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84D11" w14:textId="77777777" w:rsidR="00A04B88" w:rsidRDefault="00A04B88" w:rsidP="00A04B88">
      <w:pPr>
        <w:jc w:val="center"/>
        <w:rPr>
          <w:rFonts w:cstheme="minorHAnsi"/>
          <w:b/>
          <w:bCs/>
          <w:sz w:val="40"/>
          <w:szCs w:val="40"/>
        </w:rPr>
      </w:pPr>
    </w:p>
    <w:p w14:paraId="1884B951" w14:textId="77777777" w:rsidR="00A04B88" w:rsidRDefault="00A04B88" w:rsidP="00A04B88">
      <w:pPr>
        <w:jc w:val="both"/>
        <w:rPr>
          <w:rFonts w:cstheme="minorHAnsi"/>
          <w:b/>
          <w:bCs/>
          <w:sz w:val="24"/>
          <w:szCs w:val="24"/>
        </w:rPr>
      </w:pPr>
    </w:p>
    <w:p w14:paraId="36C610D9" w14:textId="77777777" w:rsidR="00A04B88" w:rsidRDefault="00A04B88" w:rsidP="00A04B88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Nazwa zamówienia:</w:t>
      </w:r>
    </w:p>
    <w:p w14:paraId="59B6A111" w14:textId="77777777" w:rsidR="00A13379" w:rsidRPr="00556FF5" w:rsidRDefault="00A04B88" w:rsidP="00A13379">
      <w:pPr>
        <w:jc w:val="center"/>
        <w:rPr>
          <w:rFonts w:cstheme="minorHAnsi"/>
          <w:b/>
          <w:bCs/>
          <w:color w:val="000000"/>
          <w:sz w:val="36"/>
          <w:szCs w:val="36"/>
        </w:rPr>
      </w:pPr>
      <w:r>
        <w:rPr>
          <w:rFonts w:cstheme="minorHAnsi"/>
          <w:b/>
          <w:bCs/>
          <w:color w:val="000000"/>
          <w:sz w:val="24"/>
          <w:szCs w:val="24"/>
        </w:rPr>
        <w:br/>
      </w:r>
      <w:bookmarkStart w:id="0" w:name="_Hlk156829595"/>
      <w:r w:rsidRPr="00556FF5">
        <w:rPr>
          <w:rFonts w:cstheme="minorHAnsi"/>
          <w:b/>
          <w:bCs/>
          <w:color w:val="000000"/>
          <w:sz w:val="36"/>
          <w:szCs w:val="36"/>
        </w:rPr>
        <w:t xml:space="preserve">Wykonanie </w:t>
      </w:r>
      <w:r w:rsidR="00BE0958" w:rsidRPr="00556FF5">
        <w:rPr>
          <w:rFonts w:cstheme="minorHAnsi"/>
          <w:b/>
          <w:bCs/>
          <w:color w:val="000000"/>
          <w:sz w:val="36"/>
          <w:szCs w:val="36"/>
        </w:rPr>
        <w:t xml:space="preserve">robót </w:t>
      </w:r>
      <w:r w:rsidR="00A13379" w:rsidRPr="00556FF5">
        <w:rPr>
          <w:rFonts w:cstheme="minorHAnsi"/>
          <w:b/>
          <w:bCs/>
          <w:color w:val="000000"/>
          <w:sz w:val="36"/>
          <w:szCs w:val="36"/>
        </w:rPr>
        <w:t xml:space="preserve">mechaniczno-montażowych </w:t>
      </w:r>
      <w:bookmarkEnd w:id="0"/>
    </w:p>
    <w:p w14:paraId="609DBD07" w14:textId="69509237" w:rsidR="00A04B88" w:rsidRPr="00556FF5" w:rsidRDefault="00A13379" w:rsidP="00A13379">
      <w:pPr>
        <w:jc w:val="center"/>
        <w:rPr>
          <w:rFonts w:cstheme="minorHAnsi"/>
          <w:b/>
          <w:bCs/>
          <w:color w:val="000000"/>
          <w:sz w:val="36"/>
          <w:szCs w:val="36"/>
        </w:rPr>
      </w:pPr>
      <w:r w:rsidRPr="00556FF5">
        <w:rPr>
          <w:rFonts w:cstheme="minorHAnsi"/>
          <w:b/>
          <w:bCs/>
          <w:color w:val="000000"/>
          <w:sz w:val="36"/>
          <w:szCs w:val="36"/>
        </w:rPr>
        <w:t>w branży orurowania</w:t>
      </w:r>
    </w:p>
    <w:p w14:paraId="6126D5B4" w14:textId="77777777" w:rsidR="00FC0A61" w:rsidRDefault="00FC0A61" w:rsidP="00A04B88">
      <w:pPr>
        <w:jc w:val="center"/>
        <w:rPr>
          <w:rFonts w:cstheme="minorHAnsi"/>
          <w:b/>
          <w:bCs/>
          <w:sz w:val="24"/>
          <w:szCs w:val="24"/>
        </w:rPr>
      </w:pPr>
    </w:p>
    <w:p w14:paraId="1E699C7F" w14:textId="1B853AA0" w:rsidR="00A04B88" w:rsidRDefault="00A04B88" w:rsidP="00A04B88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W ramach inwestycji:</w:t>
      </w:r>
    </w:p>
    <w:p w14:paraId="35D1A354" w14:textId="77777777" w:rsidR="00FC0A61" w:rsidRDefault="00FC0A61" w:rsidP="00A04B88">
      <w:pPr>
        <w:jc w:val="center"/>
        <w:rPr>
          <w:rFonts w:cstheme="minorHAnsi"/>
          <w:b/>
          <w:bCs/>
          <w:sz w:val="24"/>
          <w:szCs w:val="24"/>
        </w:rPr>
      </w:pPr>
    </w:p>
    <w:p w14:paraId="54A57DA4" w14:textId="7E14A81F" w:rsidR="00A04B88" w:rsidRDefault="003F4DAD" w:rsidP="00A04B88">
      <w:pPr>
        <w:jc w:val="center"/>
        <w:rPr>
          <w:rFonts w:cstheme="minorHAnsi"/>
          <w:b/>
          <w:bCs/>
          <w:color w:val="000000"/>
          <w:sz w:val="36"/>
          <w:szCs w:val="36"/>
        </w:rPr>
      </w:pPr>
      <w:r>
        <w:rPr>
          <w:rFonts w:cstheme="minorHAnsi"/>
          <w:b/>
          <w:bCs/>
          <w:color w:val="000000"/>
          <w:sz w:val="36"/>
          <w:szCs w:val="36"/>
        </w:rPr>
        <w:t>BUDOWA INFRASTRUKTURY</w:t>
      </w:r>
      <w:r w:rsidR="00A04B88">
        <w:rPr>
          <w:rFonts w:cstheme="minorHAnsi"/>
          <w:b/>
          <w:bCs/>
          <w:color w:val="000000"/>
          <w:sz w:val="36"/>
          <w:szCs w:val="36"/>
        </w:rPr>
        <w:t xml:space="preserve"> DLA </w:t>
      </w:r>
      <w:r>
        <w:rPr>
          <w:rFonts w:cstheme="minorHAnsi"/>
          <w:b/>
          <w:bCs/>
          <w:color w:val="000000"/>
          <w:sz w:val="36"/>
          <w:szCs w:val="36"/>
        </w:rPr>
        <w:t xml:space="preserve">PROJEKTU </w:t>
      </w:r>
      <w:r w:rsidRPr="003F4DAD">
        <w:rPr>
          <w:rFonts w:cstheme="minorHAnsi"/>
          <w:b/>
          <w:bCs/>
          <w:color w:val="000000"/>
          <w:sz w:val="36"/>
          <w:szCs w:val="36"/>
        </w:rPr>
        <w:t xml:space="preserve">NOWA CHEMIA PAKIET K-005.6 </w:t>
      </w:r>
      <w:r>
        <w:rPr>
          <w:rFonts w:cstheme="minorHAnsi"/>
          <w:b/>
          <w:bCs/>
          <w:color w:val="000000"/>
          <w:sz w:val="36"/>
          <w:szCs w:val="36"/>
        </w:rPr>
        <w:t xml:space="preserve">W </w:t>
      </w:r>
      <w:r w:rsidR="00A04B88">
        <w:rPr>
          <w:rFonts w:cstheme="minorHAnsi"/>
          <w:b/>
          <w:bCs/>
          <w:color w:val="000000"/>
          <w:sz w:val="36"/>
          <w:szCs w:val="36"/>
        </w:rPr>
        <w:t xml:space="preserve">ZAKŁADZIE PRODUKCYJNYM </w:t>
      </w:r>
      <w:r w:rsidR="00A13379">
        <w:rPr>
          <w:rFonts w:cstheme="minorHAnsi"/>
          <w:b/>
          <w:bCs/>
          <w:color w:val="000000"/>
          <w:sz w:val="36"/>
          <w:szCs w:val="36"/>
        </w:rPr>
        <w:t xml:space="preserve">ORLEN </w:t>
      </w:r>
      <w:r w:rsidR="00A04B88">
        <w:rPr>
          <w:rFonts w:cstheme="minorHAnsi"/>
          <w:b/>
          <w:bCs/>
          <w:color w:val="000000"/>
          <w:sz w:val="36"/>
          <w:szCs w:val="36"/>
        </w:rPr>
        <w:t>W PŁOCKU</w:t>
      </w:r>
    </w:p>
    <w:p w14:paraId="6BD1DDAF" w14:textId="77777777" w:rsidR="00A04B88" w:rsidRDefault="00A04B88" w:rsidP="00A04B88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5EE8474D" w14:textId="7945B5D6" w:rsidR="00A04B88" w:rsidRDefault="00A04B88" w:rsidP="00A13379">
      <w:pPr>
        <w:rPr>
          <w:rFonts w:cstheme="minorHAnsi"/>
          <w:b/>
          <w:bCs/>
          <w:sz w:val="36"/>
          <w:szCs w:val="36"/>
          <w:u w:val="single"/>
        </w:rPr>
      </w:pPr>
    </w:p>
    <w:p w14:paraId="10044D9C" w14:textId="7D2E7988" w:rsidR="00A04B88" w:rsidRDefault="00A04B88" w:rsidP="00A04B88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7AF96165" w14:textId="7DD1BF0A" w:rsidR="00A13379" w:rsidRDefault="00A13379" w:rsidP="00A04B88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729ACF20" w14:textId="6FCA614E" w:rsidR="00A13379" w:rsidRDefault="00A13379" w:rsidP="00A04B88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4203F063" w14:textId="77777777" w:rsidR="00A13379" w:rsidRDefault="00A13379" w:rsidP="00A04B88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10221E16" w14:textId="77777777" w:rsidR="00A04B88" w:rsidRDefault="00A04B88" w:rsidP="00A04B88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15CB1907" w14:textId="77777777" w:rsidR="00FC0A61" w:rsidRDefault="00FC0A61" w:rsidP="00A04B88">
      <w:pPr>
        <w:jc w:val="center"/>
        <w:rPr>
          <w:sz w:val="28"/>
          <w:szCs w:val="28"/>
        </w:rPr>
      </w:pPr>
    </w:p>
    <w:p w14:paraId="50EFA5CF" w14:textId="77777777" w:rsidR="00FC0A61" w:rsidRDefault="00FC0A61" w:rsidP="00A04B88">
      <w:pPr>
        <w:jc w:val="center"/>
        <w:rPr>
          <w:sz w:val="28"/>
          <w:szCs w:val="28"/>
        </w:rPr>
      </w:pPr>
    </w:p>
    <w:p w14:paraId="0FF8A93A" w14:textId="4F054D55" w:rsidR="00FC0A61" w:rsidRDefault="00FC0A61" w:rsidP="00A04B88">
      <w:pPr>
        <w:jc w:val="center"/>
        <w:rPr>
          <w:sz w:val="28"/>
          <w:szCs w:val="28"/>
        </w:rPr>
      </w:pPr>
    </w:p>
    <w:p w14:paraId="19748887" w14:textId="77777777" w:rsidR="00CF34C8" w:rsidRDefault="00CF34C8" w:rsidP="00A04B88">
      <w:pPr>
        <w:jc w:val="center"/>
        <w:rPr>
          <w:sz w:val="28"/>
          <w:szCs w:val="28"/>
        </w:rPr>
      </w:pPr>
    </w:p>
    <w:p w14:paraId="2129761E" w14:textId="2548E52C" w:rsidR="00A04B88" w:rsidRDefault="00FC0A61" w:rsidP="00A04B88">
      <w:pPr>
        <w:jc w:val="center"/>
        <w:rPr>
          <w:rFonts w:cstheme="minorHAnsi"/>
          <w:b/>
          <w:bCs/>
          <w:sz w:val="36"/>
          <w:szCs w:val="36"/>
          <w:u w:val="single"/>
        </w:rPr>
      </w:pPr>
      <w:r>
        <w:rPr>
          <w:sz w:val="28"/>
          <w:szCs w:val="28"/>
        </w:rPr>
        <w:t>Płock</w:t>
      </w:r>
      <w:r w:rsidR="00A04B88" w:rsidRPr="00494164">
        <w:rPr>
          <w:sz w:val="28"/>
          <w:szCs w:val="28"/>
        </w:rPr>
        <w:t xml:space="preserve">, </w:t>
      </w:r>
      <w:r w:rsidR="008C4387">
        <w:rPr>
          <w:sz w:val="28"/>
          <w:szCs w:val="28"/>
        </w:rPr>
        <w:t>17</w:t>
      </w:r>
      <w:r w:rsidR="0001602C">
        <w:rPr>
          <w:sz w:val="28"/>
          <w:szCs w:val="28"/>
        </w:rPr>
        <w:t>.0</w:t>
      </w:r>
      <w:r w:rsidR="00AD0EA1">
        <w:rPr>
          <w:sz w:val="28"/>
          <w:szCs w:val="28"/>
        </w:rPr>
        <w:t>4</w:t>
      </w:r>
      <w:r w:rsidR="0001602C">
        <w:rPr>
          <w:sz w:val="28"/>
          <w:szCs w:val="28"/>
        </w:rPr>
        <w:t>.2026</w:t>
      </w:r>
      <w:r w:rsidR="00A04B88">
        <w:rPr>
          <w:sz w:val="28"/>
          <w:szCs w:val="28"/>
        </w:rPr>
        <w:t xml:space="preserve"> r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828905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1FE598" w14:textId="63509392" w:rsidR="000026A7" w:rsidRDefault="000026A7" w:rsidP="003F4DAD">
          <w:pPr>
            <w:pStyle w:val="Nagwekspisutreci"/>
            <w:rPr>
              <w:b/>
              <w:bCs/>
              <w:color w:val="auto"/>
            </w:rPr>
          </w:pPr>
          <w:r w:rsidRPr="000026A7">
            <w:rPr>
              <w:b/>
              <w:bCs/>
              <w:color w:val="auto"/>
            </w:rPr>
            <w:t>Spis treści</w:t>
          </w:r>
        </w:p>
        <w:p w14:paraId="75075832" w14:textId="77777777" w:rsidR="000026A7" w:rsidRPr="000026A7" w:rsidRDefault="000026A7" w:rsidP="000026A7">
          <w:pPr>
            <w:rPr>
              <w:lang w:eastAsia="pl-PL"/>
            </w:rPr>
          </w:pPr>
        </w:p>
        <w:p w14:paraId="39F97290" w14:textId="38AD4ACA" w:rsidR="00985791" w:rsidRDefault="000026A7">
          <w:pPr>
            <w:pStyle w:val="Spistreci1"/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6536728" w:history="1">
            <w:r w:rsidR="00985791" w:rsidRPr="00254155">
              <w:rPr>
                <w:rStyle w:val="Hipercze"/>
                <w:noProof/>
              </w:rPr>
              <w:t>1.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Zamawiający i Inwestor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_Toc146536728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3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31ACC486" w14:textId="5DADD8D2" w:rsidR="00985791" w:rsidRDefault="007205F9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6536729" w:history="1">
            <w:r w:rsidR="00985791" w:rsidRPr="00254155">
              <w:rPr>
                <w:rStyle w:val="Hipercze"/>
                <w:noProof/>
              </w:rPr>
              <w:t>2.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Przedmiot zamówienia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_Toc146536729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3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4BFC03B9" w14:textId="1BE6AA52" w:rsidR="00985791" w:rsidRDefault="007205F9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6536730" w:history="1">
            <w:r w:rsidR="00985791" w:rsidRPr="00254155">
              <w:rPr>
                <w:rStyle w:val="Hipercze"/>
                <w:noProof/>
              </w:rPr>
              <w:t>3.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Lokalizacja inwestycji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_Toc146536730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3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1E27AF25" w14:textId="31876EB0" w:rsidR="00985791" w:rsidRDefault="007205F9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6536731" w:history="1">
            <w:r w:rsidR="00985791" w:rsidRPr="00254155">
              <w:rPr>
                <w:rStyle w:val="Hipercze"/>
                <w:noProof/>
              </w:rPr>
              <w:t>4.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Opis szczegółowy zakresu prac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_Toc146536731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3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7376D73C" w14:textId="3AD94912" w:rsidR="00985791" w:rsidRDefault="007205F9" w:rsidP="00FC0A61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6536732" w:history="1">
            <w:r w:rsidR="00985791" w:rsidRPr="00254155">
              <w:rPr>
                <w:rStyle w:val="Hipercze"/>
                <w:noProof/>
              </w:rPr>
              <w:t>a)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 xml:space="preserve">Roboty </w:t>
            </w:r>
            <w:r w:rsidR="00545F69">
              <w:rPr>
                <w:rStyle w:val="Hipercze"/>
                <w:noProof/>
              </w:rPr>
              <w:t>mechaniczno-montażowe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_Toc146536732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3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312C0CDD" w14:textId="5530C619" w:rsidR="00985791" w:rsidRDefault="007205F9" w:rsidP="00FC0A61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6536733" w:history="1">
            <w:r w:rsidR="00985791" w:rsidRPr="00254155">
              <w:rPr>
                <w:rStyle w:val="Hipercze"/>
                <w:noProof/>
              </w:rPr>
              <w:t>b)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Pozostałe wymagania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_Toc146536733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4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01F63BB4" w14:textId="0909BD56" w:rsidR="00985791" w:rsidRDefault="007205F9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6536734" w:history="1">
            <w:r w:rsidR="00985791" w:rsidRPr="00254155">
              <w:rPr>
                <w:rStyle w:val="Hipercze"/>
                <w:noProof/>
              </w:rPr>
              <w:t>5.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Dokumentacja projektowa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_Toc146536734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7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5E5D0B75" w14:textId="0DE5F080" w:rsidR="00985791" w:rsidRDefault="007205F9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6536735" w:history="1">
            <w:r w:rsidR="00985791" w:rsidRPr="00254155">
              <w:rPr>
                <w:rStyle w:val="Hipercze"/>
                <w:noProof/>
              </w:rPr>
              <w:t>6.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Termin realizacji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_Toc146536735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8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328D61A5" w14:textId="6C22FE49" w:rsidR="00985791" w:rsidRDefault="007205F9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6536736" w:history="1">
            <w:r w:rsidR="00985791" w:rsidRPr="00254155">
              <w:rPr>
                <w:rStyle w:val="Hipercze"/>
                <w:noProof/>
              </w:rPr>
              <w:t>7.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Kamienie milowe realizacji i płatności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_Toc146536736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9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74E7D520" w14:textId="3B6997C5" w:rsidR="00985791" w:rsidRDefault="007205F9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6536737" w:history="1">
            <w:r w:rsidR="00985791" w:rsidRPr="00254155">
              <w:rPr>
                <w:rStyle w:val="Hipercze"/>
                <w:noProof/>
              </w:rPr>
              <w:t>8.</w:t>
            </w:r>
            <w:r w:rsidR="00985791">
              <w:rPr>
                <w:rFonts w:eastAsiaTheme="minorEastAsia"/>
                <w:noProof/>
                <w:lang w:eastAsia="pl-PL"/>
              </w:rPr>
              <w:tab/>
            </w:r>
            <w:r w:rsidR="00985791" w:rsidRPr="00254155">
              <w:rPr>
                <w:rStyle w:val="Hipercze"/>
                <w:noProof/>
              </w:rPr>
              <w:t>Gwarancja</w:t>
            </w:r>
            <w:r w:rsidR="00985791">
              <w:rPr>
                <w:noProof/>
                <w:webHidden/>
              </w:rPr>
              <w:tab/>
            </w:r>
            <w:r w:rsidR="00985791">
              <w:rPr>
                <w:noProof/>
                <w:webHidden/>
              </w:rPr>
              <w:fldChar w:fldCharType="begin"/>
            </w:r>
            <w:r w:rsidR="00985791">
              <w:rPr>
                <w:noProof/>
                <w:webHidden/>
              </w:rPr>
              <w:instrText xml:space="preserve"> PAGEREF _Toc146536737 \h </w:instrText>
            </w:r>
            <w:r w:rsidR="00985791">
              <w:rPr>
                <w:noProof/>
                <w:webHidden/>
              </w:rPr>
            </w:r>
            <w:r w:rsidR="00985791">
              <w:rPr>
                <w:noProof/>
                <w:webHidden/>
              </w:rPr>
              <w:fldChar w:fldCharType="separate"/>
            </w:r>
            <w:r w:rsidR="00236D39">
              <w:rPr>
                <w:noProof/>
                <w:webHidden/>
              </w:rPr>
              <w:t>9</w:t>
            </w:r>
            <w:r w:rsidR="00985791">
              <w:rPr>
                <w:noProof/>
                <w:webHidden/>
              </w:rPr>
              <w:fldChar w:fldCharType="end"/>
            </w:r>
          </w:hyperlink>
        </w:p>
        <w:p w14:paraId="2DB7D5CE" w14:textId="5AF0C5C5" w:rsidR="000026A7" w:rsidRDefault="000026A7">
          <w:r>
            <w:rPr>
              <w:b/>
              <w:bCs/>
            </w:rPr>
            <w:fldChar w:fldCharType="end"/>
          </w:r>
        </w:p>
      </w:sdtContent>
    </w:sdt>
    <w:p w14:paraId="62FDE1A5" w14:textId="13CB19A7" w:rsidR="000026A7" w:rsidRDefault="000026A7">
      <w:r>
        <w:br w:type="page"/>
      </w:r>
    </w:p>
    <w:p w14:paraId="7B4D0799" w14:textId="0E361B00" w:rsidR="00B663DF" w:rsidRDefault="00B663DF" w:rsidP="000026A7">
      <w:pPr>
        <w:pStyle w:val="Nagwek1"/>
      </w:pPr>
      <w:bookmarkStart w:id="1" w:name="_Toc146536728"/>
      <w:r>
        <w:lastRenderedPageBreak/>
        <w:t>Zamawiający i Inwestor</w:t>
      </w:r>
      <w:bookmarkEnd w:id="1"/>
    </w:p>
    <w:p w14:paraId="349836EC" w14:textId="3ADA39A8" w:rsidR="00B663DF" w:rsidRDefault="00FC0A61" w:rsidP="00FC0A61">
      <w:pPr>
        <w:spacing w:after="0" w:line="276" w:lineRule="auto"/>
        <w:ind w:left="426"/>
      </w:pPr>
      <w:r w:rsidRPr="00FC0A61">
        <w:t>Zamawiającym jest spółka ORLEN Projekt S.A., ul. Zglenickiego 42, 09-411 Płock. Inwestorem jest ORLEN Spółka Akcyjna, ul. Chemików 7, 09-411 Płock.</w:t>
      </w:r>
    </w:p>
    <w:p w14:paraId="45A3CA6D" w14:textId="08B335F1" w:rsidR="00FB5626" w:rsidRDefault="000026A7" w:rsidP="000026A7">
      <w:pPr>
        <w:pStyle w:val="Nagwek1"/>
      </w:pPr>
      <w:bookmarkStart w:id="2" w:name="_Toc146536729"/>
      <w:r w:rsidRPr="000026A7">
        <w:t>Przedmiot zamówienia</w:t>
      </w:r>
      <w:bookmarkEnd w:id="2"/>
    </w:p>
    <w:p w14:paraId="5587AF1B" w14:textId="3C331A9B" w:rsidR="008A29E9" w:rsidRDefault="008A29E9" w:rsidP="008A29E9">
      <w:pPr>
        <w:ind w:left="360"/>
        <w:jc w:val="both"/>
      </w:pPr>
      <w:r>
        <w:t xml:space="preserve">ORLEN Projekt S.A. zaprasza do złożenia oferty </w:t>
      </w:r>
      <w:r w:rsidR="009D4D8A">
        <w:t xml:space="preserve">techniczno-handlowej </w:t>
      </w:r>
      <w:r w:rsidR="005C0A5C">
        <w:t xml:space="preserve">dla </w:t>
      </w:r>
      <w:r w:rsidR="007E56B8">
        <w:t>zakupu materiałów</w:t>
      </w:r>
      <w:r w:rsidR="005C0A5C">
        <w:t>,</w:t>
      </w:r>
      <w:r w:rsidR="007E56B8">
        <w:t xml:space="preserve"> </w:t>
      </w:r>
      <w:r>
        <w:t>wykonania robót</w:t>
      </w:r>
      <w:r w:rsidR="007E56B8">
        <w:t xml:space="preserve"> w</w:t>
      </w:r>
      <w:r>
        <w:t xml:space="preserve"> branży mechaniczno-montażowej</w:t>
      </w:r>
      <w:r w:rsidR="007E56B8">
        <w:t xml:space="preserve"> oraz elektrycznej</w:t>
      </w:r>
      <w:r>
        <w:t xml:space="preserve"> w zakresie montażu </w:t>
      </w:r>
      <w:r w:rsidR="005C0A5C">
        <w:t xml:space="preserve">kompleksowego wykonania </w:t>
      </w:r>
      <w:r>
        <w:t>rurociągów.</w:t>
      </w:r>
    </w:p>
    <w:p w14:paraId="14B7647A" w14:textId="5521DBC8" w:rsidR="0058356C" w:rsidRDefault="008A29E9" w:rsidP="009A1C26">
      <w:pPr>
        <w:ind w:firstLine="360"/>
        <w:jc w:val="both"/>
      </w:pPr>
      <w:r>
        <w:t xml:space="preserve">Szczegółowy zakres wchodzący w zakres </w:t>
      </w:r>
      <w:r w:rsidR="00AB3668">
        <w:t>oferty</w:t>
      </w:r>
      <w:r w:rsidR="007E56B8">
        <w:t>:</w:t>
      </w:r>
    </w:p>
    <w:p w14:paraId="4FA6B270" w14:textId="1FECAF55" w:rsidR="007E56B8" w:rsidRDefault="00902489" w:rsidP="007E56B8">
      <w:pPr>
        <w:pStyle w:val="Akapitzlist"/>
        <w:numPr>
          <w:ilvl w:val="0"/>
          <w:numId w:val="25"/>
        </w:numPr>
        <w:jc w:val="both"/>
      </w:pPr>
      <w:r>
        <w:t>Zakup wszystkich materiałów niezbędnych do wykonania zadania zgodnie z załączoną dokumentacją w branży mechanicznej oraz elektrycznej</w:t>
      </w:r>
      <w:r w:rsidR="007E56B8">
        <w:t>.</w:t>
      </w:r>
    </w:p>
    <w:p w14:paraId="7ECD52FB" w14:textId="7F76A339" w:rsidR="0058356C" w:rsidRDefault="00902489" w:rsidP="00902489">
      <w:pPr>
        <w:pStyle w:val="Akapitzlist"/>
        <w:numPr>
          <w:ilvl w:val="0"/>
          <w:numId w:val="25"/>
        </w:numPr>
        <w:jc w:val="both"/>
      </w:pPr>
      <w:r>
        <w:t>Roboty branży mechanicznej</w:t>
      </w:r>
      <w:r w:rsidR="00E806E0">
        <w:t xml:space="preserve"> według dokumentacji stanowiącej załącznik do zamówienia</w:t>
      </w:r>
    </w:p>
    <w:p w14:paraId="520218EB" w14:textId="59B2B6C0" w:rsidR="0058356C" w:rsidRDefault="0058356C" w:rsidP="009A1C26">
      <w:pPr>
        <w:pStyle w:val="Akapitzlist"/>
        <w:numPr>
          <w:ilvl w:val="0"/>
          <w:numId w:val="21"/>
        </w:numPr>
        <w:jc w:val="both"/>
      </w:pPr>
      <w:r>
        <w:t>montaż orurowania</w:t>
      </w:r>
      <w:r w:rsidR="00D01DE6">
        <w:t>,</w:t>
      </w:r>
    </w:p>
    <w:p w14:paraId="705ED428" w14:textId="1306CD68" w:rsidR="003C270E" w:rsidRDefault="003C270E" w:rsidP="003C270E">
      <w:pPr>
        <w:pStyle w:val="Akapitzlist"/>
        <w:numPr>
          <w:ilvl w:val="0"/>
          <w:numId w:val="21"/>
        </w:numPr>
        <w:jc w:val="both"/>
      </w:pPr>
      <w:r>
        <w:t>wykonanie zabezpieczenia antykorozyjnego oraz izolacji ciepłochronnej</w:t>
      </w:r>
    </w:p>
    <w:p w14:paraId="450B37EC" w14:textId="411ED5A3" w:rsidR="007519C8" w:rsidRPr="007519C8" w:rsidRDefault="007519C8" w:rsidP="009A1C26">
      <w:pPr>
        <w:pStyle w:val="Akapitzlist"/>
        <w:numPr>
          <w:ilvl w:val="0"/>
          <w:numId w:val="21"/>
        </w:numPr>
        <w:jc w:val="both"/>
      </w:pPr>
      <w:r w:rsidRPr="007519C8">
        <w:t xml:space="preserve">montaż podpór i </w:t>
      </w:r>
      <w:proofErr w:type="spellStart"/>
      <w:r w:rsidRPr="007519C8">
        <w:t>zawieszeń</w:t>
      </w:r>
      <w:proofErr w:type="spellEnd"/>
      <w:r w:rsidR="00D01DE6">
        <w:t>,</w:t>
      </w:r>
    </w:p>
    <w:p w14:paraId="3582D5B9" w14:textId="4DEDD639" w:rsidR="0058356C" w:rsidRDefault="0058356C" w:rsidP="009A1C26">
      <w:pPr>
        <w:pStyle w:val="Akapitzlist"/>
        <w:numPr>
          <w:ilvl w:val="0"/>
          <w:numId w:val="21"/>
        </w:numPr>
        <w:jc w:val="both"/>
      </w:pPr>
      <w:r>
        <w:t xml:space="preserve">montaż </w:t>
      </w:r>
      <w:r w:rsidR="004D6B85">
        <w:t>armatury</w:t>
      </w:r>
      <w:r w:rsidR="00D01DE6">
        <w:t>,</w:t>
      </w:r>
      <w:r w:rsidR="00CA1091">
        <w:t xml:space="preserve"> </w:t>
      </w:r>
    </w:p>
    <w:p w14:paraId="11A0F999" w14:textId="5EE8BF14" w:rsidR="00D01DE6" w:rsidRDefault="0058356C" w:rsidP="00D01DE6">
      <w:pPr>
        <w:pStyle w:val="Akapitzlist"/>
        <w:numPr>
          <w:ilvl w:val="0"/>
          <w:numId w:val="21"/>
        </w:numPr>
        <w:jc w:val="both"/>
      </w:pPr>
      <w:r>
        <w:t xml:space="preserve">przeprowadzenie prób szczelności i </w:t>
      </w:r>
      <w:r w:rsidRPr="00494164">
        <w:t>ciśnieniowych, badań budowy, pomiarów,</w:t>
      </w:r>
      <w:r w:rsidR="004D6B85" w:rsidRPr="00494164">
        <w:t xml:space="preserve"> </w:t>
      </w:r>
      <w:r w:rsidRPr="00494164">
        <w:t>testów</w:t>
      </w:r>
      <w:r w:rsidR="004D6B85" w:rsidRPr="00494164">
        <w:t xml:space="preserve"> </w:t>
      </w:r>
      <w:r w:rsidRPr="00494164">
        <w:t>odpowiednio z udziałem przedstawicieli UDT/JN/ZDT</w:t>
      </w:r>
      <w:r w:rsidR="00D01DE6" w:rsidRPr="00494164">
        <w:t>,</w:t>
      </w:r>
      <w:r w:rsidR="00CF34C8" w:rsidRPr="00494164">
        <w:t xml:space="preserve"> </w:t>
      </w:r>
      <w:proofErr w:type="spellStart"/>
      <w:r w:rsidR="00CF34C8" w:rsidRPr="00494164">
        <w:t>reinstalacji</w:t>
      </w:r>
      <w:proofErr w:type="spellEnd"/>
      <w:r w:rsidR="00AB7626">
        <w:t>,</w:t>
      </w:r>
      <w:r w:rsidR="00CF34C8" w:rsidRPr="00494164">
        <w:t xml:space="preserve"> czyszczenia rurociągów</w:t>
      </w:r>
    </w:p>
    <w:p w14:paraId="053627E7" w14:textId="2F695811" w:rsidR="00902489" w:rsidRDefault="00902489" w:rsidP="00902489">
      <w:pPr>
        <w:pStyle w:val="Akapitzlist"/>
        <w:numPr>
          <w:ilvl w:val="0"/>
          <w:numId w:val="25"/>
        </w:numPr>
        <w:jc w:val="both"/>
      </w:pPr>
      <w:r>
        <w:t xml:space="preserve">Roboty branży elektrycznej według dokumentacji </w:t>
      </w:r>
      <w:r w:rsidR="00E806E0">
        <w:t>stanowiącej załącznik do zamówienia</w:t>
      </w:r>
      <w:r w:rsidR="00C87140">
        <w:t>:</w:t>
      </w:r>
    </w:p>
    <w:p w14:paraId="60AB4ECC" w14:textId="553B973B" w:rsidR="00C87140" w:rsidRDefault="00C87140" w:rsidP="00C87140">
      <w:pPr>
        <w:pStyle w:val="Akapitzlist"/>
        <w:numPr>
          <w:ilvl w:val="0"/>
          <w:numId w:val="46"/>
        </w:numPr>
        <w:jc w:val="both"/>
      </w:pPr>
      <w:r>
        <w:t>montaż uziemień,</w:t>
      </w:r>
    </w:p>
    <w:p w14:paraId="222467F6" w14:textId="6A25903E" w:rsidR="00C87140" w:rsidRDefault="00C87140" w:rsidP="00C87140">
      <w:pPr>
        <w:pStyle w:val="Akapitzlist"/>
        <w:numPr>
          <w:ilvl w:val="0"/>
          <w:numId w:val="46"/>
        </w:numPr>
        <w:jc w:val="both"/>
      </w:pPr>
      <w:r>
        <w:t>montaż ogrzewania elektrycznego.</w:t>
      </w:r>
    </w:p>
    <w:p w14:paraId="038BCE21" w14:textId="01DDDC8D" w:rsidR="00902489" w:rsidRDefault="00902489" w:rsidP="00D01DE6">
      <w:pPr>
        <w:pStyle w:val="Akapitzlist"/>
        <w:numPr>
          <w:ilvl w:val="0"/>
          <w:numId w:val="25"/>
        </w:numPr>
        <w:jc w:val="both"/>
      </w:pPr>
      <w:r>
        <w:t>Dostarczenie dokumentacji powykonawczej wraz z dokumentacją jakościową.</w:t>
      </w:r>
    </w:p>
    <w:p w14:paraId="3762ACEB" w14:textId="15108D11" w:rsidR="007E56B8" w:rsidRDefault="007E56B8" w:rsidP="00D01DE6">
      <w:pPr>
        <w:pStyle w:val="Akapitzlist"/>
        <w:numPr>
          <w:ilvl w:val="0"/>
          <w:numId w:val="25"/>
        </w:numPr>
        <w:jc w:val="both"/>
      </w:pPr>
      <w:r>
        <w:t>Przeprowadzenie rozruchów mechanicznych oraz wsparcie podczas rozruchów technologicznych.</w:t>
      </w:r>
    </w:p>
    <w:p w14:paraId="68802AF3" w14:textId="25B96942" w:rsidR="000026A7" w:rsidRDefault="000026A7" w:rsidP="009A1C26">
      <w:pPr>
        <w:pStyle w:val="Nagwek1"/>
        <w:jc w:val="both"/>
      </w:pPr>
      <w:bookmarkStart w:id="3" w:name="_Toc146536730"/>
      <w:r w:rsidRPr="00895E71">
        <w:t>Lokalizacja</w:t>
      </w:r>
      <w:r w:rsidRPr="000026A7">
        <w:t xml:space="preserve"> inwestycji</w:t>
      </w:r>
      <w:bookmarkEnd w:id="3"/>
    </w:p>
    <w:p w14:paraId="11615B54" w14:textId="112D8277" w:rsidR="00A44F2F" w:rsidRDefault="00A44F2F" w:rsidP="007E56B8">
      <w:pPr>
        <w:ind w:left="360"/>
        <w:jc w:val="both"/>
      </w:pPr>
      <w:r w:rsidRPr="009547A4">
        <w:t xml:space="preserve">Inwestycja zlokalizowana jest na terenie </w:t>
      </w:r>
      <w:r w:rsidR="009547A4" w:rsidRPr="009547A4">
        <w:t>zakładu produkcyjnego</w:t>
      </w:r>
      <w:r w:rsidR="006D5A95" w:rsidRPr="009547A4">
        <w:t xml:space="preserve"> ORLEN w</w:t>
      </w:r>
      <w:r w:rsidRPr="009547A4">
        <w:t xml:space="preserve"> </w:t>
      </w:r>
      <w:r w:rsidR="009547A4" w:rsidRPr="009547A4">
        <w:t>Płocku</w:t>
      </w:r>
      <w:r w:rsidR="00D31F99">
        <w:t xml:space="preserve"> </w:t>
      </w:r>
      <w:r w:rsidR="00DB76E9">
        <w:t>zgodnie z planem sytuacyjnym załącznik nr</w:t>
      </w:r>
      <w:r w:rsidR="009D4D8A">
        <w:t xml:space="preserve"> </w:t>
      </w:r>
      <w:r w:rsidR="00DB76E9">
        <w:t>1.</w:t>
      </w:r>
    </w:p>
    <w:p w14:paraId="2824F969" w14:textId="452F97BF" w:rsidR="00A44F2F" w:rsidRDefault="00A44F2F" w:rsidP="009A1C26">
      <w:pPr>
        <w:pStyle w:val="Nagwek1"/>
        <w:jc w:val="both"/>
      </w:pPr>
      <w:bookmarkStart w:id="4" w:name="_Toc146536731"/>
      <w:r>
        <w:t>Opis szczegółowy zakresu prac</w:t>
      </w:r>
      <w:bookmarkEnd w:id="4"/>
    </w:p>
    <w:p w14:paraId="642AC10D" w14:textId="31206DFA" w:rsidR="00F60DA6" w:rsidRDefault="00FA62E6" w:rsidP="00A45635">
      <w:pPr>
        <w:pStyle w:val="Nagwek2"/>
        <w:jc w:val="both"/>
      </w:pPr>
      <w:bookmarkStart w:id="5" w:name="_Toc146536732"/>
      <w:r w:rsidRPr="00111666">
        <w:t xml:space="preserve">Roboty </w:t>
      </w:r>
      <w:bookmarkEnd w:id="5"/>
      <w:r w:rsidR="00A45635">
        <w:t>mechaniczno-montażow</w:t>
      </w:r>
      <w:r w:rsidR="00CE1D3B">
        <w:t>e</w:t>
      </w:r>
    </w:p>
    <w:p w14:paraId="4A18E66B" w14:textId="504B565F" w:rsidR="00772EF6" w:rsidRDefault="00111666" w:rsidP="009C1A85">
      <w:pPr>
        <w:ind w:left="284"/>
        <w:jc w:val="both"/>
      </w:pPr>
      <w:r w:rsidRPr="00803107">
        <w:t>Zakres prac obejmuje</w:t>
      </w:r>
      <w:r w:rsidR="00772EF6" w:rsidRPr="00803107">
        <w:t>:</w:t>
      </w:r>
    </w:p>
    <w:p w14:paraId="7AD0E30A" w14:textId="1E6E82CD" w:rsidR="00685E90" w:rsidRPr="00685E90" w:rsidRDefault="00685E90" w:rsidP="00475119">
      <w:pPr>
        <w:pStyle w:val="Akapitzlist"/>
        <w:numPr>
          <w:ilvl w:val="0"/>
          <w:numId w:val="26"/>
        </w:numPr>
        <w:ind w:left="567" w:hanging="283"/>
        <w:jc w:val="both"/>
      </w:pPr>
      <w:r w:rsidRPr="00685E90">
        <w:rPr>
          <w:rFonts w:ascii="Calibri" w:hAnsi="Calibri" w:cs="Calibri"/>
          <w:color w:val="000000"/>
        </w:rPr>
        <w:t xml:space="preserve">Wykonanie, dostawa, prefabrykacja i montaż rurociągów na podstawie udostępnionej dokumentacji przez Zamawiającego: </w:t>
      </w:r>
    </w:p>
    <w:p w14:paraId="3AA2EC59" w14:textId="7BC20138" w:rsidR="00685E90" w:rsidRPr="00685E90" w:rsidRDefault="002339B3" w:rsidP="005D64C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30" w:line="240" w:lineRule="auto"/>
        <w:ind w:left="1418"/>
        <w:rPr>
          <w:rFonts w:ascii="Calibri" w:hAnsi="Calibri" w:cs="Calibri"/>
          <w:color w:val="000000"/>
        </w:rPr>
      </w:pPr>
      <w:r w:rsidRPr="002339B3">
        <w:rPr>
          <w:rFonts w:ascii="Calibri" w:hAnsi="Calibri" w:cs="Calibri"/>
          <w:color w:val="000000"/>
        </w:rPr>
        <w:t>8816-E-20-P-100_Dokumentacja mechaniczno-montażowa - Rurociągi</w:t>
      </w:r>
      <w:r w:rsidR="00685E90" w:rsidRPr="00685E90">
        <w:rPr>
          <w:rFonts w:ascii="Calibri" w:hAnsi="Calibri" w:cs="Calibri"/>
          <w:color w:val="000000"/>
        </w:rPr>
        <w:t xml:space="preserve">, </w:t>
      </w:r>
    </w:p>
    <w:p w14:paraId="1751D399" w14:textId="04DD5BC1" w:rsidR="00685E90" w:rsidRPr="00685E90" w:rsidRDefault="002339B3" w:rsidP="005D64C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30" w:line="240" w:lineRule="auto"/>
        <w:ind w:left="1418"/>
        <w:rPr>
          <w:rFonts w:ascii="Calibri" w:hAnsi="Calibri" w:cs="Calibri"/>
          <w:color w:val="000000"/>
        </w:rPr>
      </w:pPr>
      <w:r w:rsidRPr="002339B3">
        <w:rPr>
          <w:rFonts w:ascii="Calibri" w:hAnsi="Calibri" w:cs="Calibri"/>
          <w:color w:val="000000"/>
        </w:rPr>
        <w:t>8816-E-30-P-100_Dokumentacja mechaniczno-montażowa - Rurociągi</w:t>
      </w:r>
      <w:r w:rsidR="00685E90" w:rsidRPr="00685E90">
        <w:rPr>
          <w:rFonts w:ascii="Calibri" w:hAnsi="Calibri" w:cs="Calibri"/>
          <w:color w:val="000000"/>
        </w:rPr>
        <w:t xml:space="preserve">, </w:t>
      </w:r>
    </w:p>
    <w:p w14:paraId="392F5013" w14:textId="2DB730CF" w:rsidR="00685E90" w:rsidRPr="00685E90" w:rsidRDefault="002339B3" w:rsidP="005D64C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30" w:line="240" w:lineRule="auto"/>
        <w:ind w:left="1418"/>
        <w:rPr>
          <w:rFonts w:ascii="Calibri" w:hAnsi="Calibri" w:cs="Calibri"/>
          <w:color w:val="000000"/>
        </w:rPr>
      </w:pPr>
      <w:r w:rsidRPr="002339B3">
        <w:rPr>
          <w:rFonts w:ascii="Calibri" w:hAnsi="Calibri" w:cs="Calibri"/>
          <w:color w:val="000000"/>
        </w:rPr>
        <w:t>8816-E-40-P-100_Dokumentacja mechaniczno-montażowa - Rurociągi</w:t>
      </w:r>
      <w:r w:rsidR="00685E90" w:rsidRPr="00685E90">
        <w:rPr>
          <w:rFonts w:ascii="Calibri" w:hAnsi="Calibri" w:cs="Calibri"/>
          <w:color w:val="000000"/>
        </w:rPr>
        <w:t xml:space="preserve">, </w:t>
      </w:r>
    </w:p>
    <w:p w14:paraId="671FCB48" w14:textId="09AD9876" w:rsidR="00685E90" w:rsidRPr="00685E90" w:rsidRDefault="002339B3" w:rsidP="005D64C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30" w:line="240" w:lineRule="auto"/>
        <w:ind w:left="1418"/>
        <w:rPr>
          <w:rFonts w:ascii="Calibri" w:hAnsi="Calibri" w:cs="Calibri"/>
          <w:color w:val="000000"/>
        </w:rPr>
      </w:pPr>
      <w:r w:rsidRPr="002339B3">
        <w:rPr>
          <w:rFonts w:ascii="Calibri" w:hAnsi="Calibri" w:cs="Calibri"/>
          <w:color w:val="000000"/>
        </w:rPr>
        <w:t>8816-E-50-P-100_Dokumentacja mechaniczno-montażowa - Rurociągi</w:t>
      </w:r>
      <w:r w:rsidR="00685E90" w:rsidRPr="00685E90">
        <w:rPr>
          <w:rFonts w:ascii="Calibri" w:hAnsi="Calibri" w:cs="Calibri"/>
          <w:color w:val="000000"/>
        </w:rPr>
        <w:t xml:space="preserve">, </w:t>
      </w:r>
    </w:p>
    <w:p w14:paraId="1FEB0DBF" w14:textId="77777777" w:rsidR="00685E90" w:rsidRPr="00685E90" w:rsidRDefault="00685E90" w:rsidP="00685E90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0174923E" w14:textId="3D2C20F4" w:rsidR="00685E90" w:rsidRPr="00685E90" w:rsidRDefault="00685E90" w:rsidP="0047511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Calibri" w:hAnsi="Calibri" w:cs="Calibri"/>
          <w:color w:val="000000"/>
        </w:rPr>
      </w:pPr>
      <w:r w:rsidRPr="00685E90">
        <w:rPr>
          <w:rFonts w:ascii="Calibri" w:hAnsi="Calibri" w:cs="Calibri"/>
          <w:color w:val="000000"/>
        </w:rPr>
        <w:t xml:space="preserve">Wykonanie zabezpieczenia antykorozyjnego rurociągów oraz znakowania na podstawie udostępnionej dokumentacji przez Zamawiającego: </w:t>
      </w:r>
    </w:p>
    <w:p w14:paraId="701AFE68" w14:textId="49844421" w:rsidR="00685E90" w:rsidRPr="00685E90" w:rsidRDefault="002339B3" w:rsidP="005D64C3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30" w:line="240" w:lineRule="auto"/>
        <w:ind w:left="1418"/>
        <w:rPr>
          <w:rFonts w:ascii="Calibri" w:hAnsi="Calibri" w:cs="Calibri"/>
          <w:color w:val="000000"/>
        </w:rPr>
      </w:pPr>
      <w:r w:rsidRPr="002339B3">
        <w:rPr>
          <w:rFonts w:ascii="Calibri" w:hAnsi="Calibri" w:cs="Calibri"/>
          <w:color w:val="000000"/>
        </w:rPr>
        <w:lastRenderedPageBreak/>
        <w:t>8816-E-00-P-101_Znakowanie rurociągów technologicznych</w:t>
      </w:r>
      <w:r w:rsidR="00685E90" w:rsidRPr="00685E90">
        <w:rPr>
          <w:rFonts w:ascii="Calibri" w:hAnsi="Calibri" w:cs="Calibri"/>
          <w:color w:val="000000"/>
        </w:rPr>
        <w:t xml:space="preserve">, </w:t>
      </w:r>
    </w:p>
    <w:p w14:paraId="569ECA3A" w14:textId="45D7F5EF" w:rsidR="00685E90" w:rsidRDefault="00E10A23" w:rsidP="005D64C3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18"/>
        <w:rPr>
          <w:rFonts w:ascii="Calibri" w:hAnsi="Calibri" w:cs="Calibri"/>
          <w:color w:val="000000"/>
        </w:rPr>
      </w:pPr>
      <w:r w:rsidRPr="00E10A23">
        <w:rPr>
          <w:rFonts w:ascii="Calibri" w:hAnsi="Calibri" w:cs="Calibri"/>
          <w:color w:val="000000"/>
        </w:rPr>
        <w:t>8816-E-20-P-101_ Dokumentacja zabezpieczeń antykorozyjnych - Rurociągi</w:t>
      </w:r>
      <w:r w:rsidR="00685E90" w:rsidRPr="00685E90">
        <w:rPr>
          <w:rFonts w:ascii="Calibri" w:hAnsi="Calibri" w:cs="Calibri"/>
          <w:color w:val="000000"/>
        </w:rPr>
        <w:t xml:space="preserve">, </w:t>
      </w:r>
    </w:p>
    <w:p w14:paraId="46440D25" w14:textId="50D888F7" w:rsidR="00E10A23" w:rsidRDefault="00E10A23" w:rsidP="005D64C3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18"/>
        <w:rPr>
          <w:rFonts w:ascii="Calibri" w:hAnsi="Calibri" w:cs="Calibri"/>
          <w:color w:val="000000"/>
        </w:rPr>
      </w:pPr>
      <w:r w:rsidRPr="00E10A23">
        <w:rPr>
          <w:rFonts w:ascii="Calibri" w:hAnsi="Calibri" w:cs="Calibri"/>
          <w:color w:val="000000"/>
        </w:rPr>
        <w:t xml:space="preserve">8816-E-30-P-101_ Dokumentacja zabezpieczeń antykorozyjnych </w:t>
      </w:r>
      <w:r>
        <w:rPr>
          <w:rFonts w:ascii="Calibri" w:hAnsi="Calibri" w:cs="Calibri"/>
          <w:color w:val="000000"/>
        </w:rPr>
        <w:t>–</w:t>
      </w:r>
      <w:r w:rsidRPr="00E10A23">
        <w:rPr>
          <w:rFonts w:ascii="Calibri" w:hAnsi="Calibri" w:cs="Calibri"/>
          <w:color w:val="000000"/>
        </w:rPr>
        <w:t xml:space="preserve"> Rurociągi</w:t>
      </w:r>
      <w:r>
        <w:rPr>
          <w:rFonts w:ascii="Calibri" w:hAnsi="Calibri" w:cs="Calibri"/>
          <w:color w:val="000000"/>
        </w:rPr>
        <w:t>,</w:t>
      </w:r>
    </w:p>
    <w:p w14:paraId="331F50B3" w14:textId="4EED46B8" w:rsidR="00E10A23" w:rsidRDefault="00E10A23" w:rsidP="005D64C3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18"/>
        <w:rPr>
          <w:rFonts w:ascii="Calibri" w:hAnsi="Calibri" w:cs="Calibri"/>
          <w:color w:val="000000"/>
        </w:rPr>
      </w:pPr>
      <w:r w:rsidRPr="00E10A23">
        <w:rPr>
          <w:rFonts w:ascii="Calibri" w:hAnsi="Calibri" w:cs="Calibri"/>
          <w:color w:val="000000"/>
        </w:rPr>
        <w:t xml:space="preserve">8816-E-40-P-101_ Dokumentacja zabezpieczeń antykorozyjnych </w:t>
      </w:r>
      <w:r>
        <w:rPr>
          <w:rFonts w:ascii="Calibri" w:hAnsi="Calibri" w:cs="Calibri"/>
          <w:color w:val="000000"/>
        </w:rPr>
        <w:t>–</w:t>
      </w:r>
      <w:r w:rsidRPr="00E10A23">
        <w:rPr>
          <w:rFonts w:ascii="Calibri" w:hAnsi="Calibri" w:cs="Calibri"/>
          <w:color w:val="000000"/>
        </w:rPr>
        <w:t xml:space="preserve"> Rurociągi</w:t>
      </w:r>
      <w:r>
        <w:rPr>
          <w:rFonts w:ascii="Calibri" w:hAnsi="Calibri" w:cs="Calibri"/>
          <w:color w:val="000000"/>
        </w:rPr>
        <w:t>,</w:t>
      </w:r>
    </w:p>
    <w:p w14:paraId="6D37CA35" w14:textId="7AA39514" w:rsidR="00E10A23" w:rsidRDefault="00E10A23" w:rsidP="005D64C3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18"/>
        <w:rPr>
          <w:rFonts w:ascii="Calibri" w:hAnsi="Calibri" w:cs="Calibri"/>
          <w:color w:val="000000"/>
        </w:rPr>
      </w:pPr>
      <w:r w:rsidRPr="00E10A23">
        <w:rPr>
          <w:rFonts w:ascii="Calibri" w:hAnsi="Calibri" w:cs="Calibri"/>
          <w:color w:val="000000"/>
        </w:rPr>
        <w:t xml:space="preserve">8816-E-50-P-101_ Dokumentacja zabezpieczeń antykorozyjnych </w:t>
      </w:r>
      <w:r>
        <w:rPr>
          <w:rFonts w:ascii="Calibri" w:hAnsi="Calibri" w:cs="Calibri"/>
          <w:color w:val="000000"/>
        </w:rPr>
        <w:t>–</w:t>
      </w:r>
      <w:r w:rsidRPr="00E10A23">
        <w:rPr>
          <w:rFonts w:ascii="Calibri" w:hAnsi="Calibri" w:cs="Calibri"/>
          <w:color w:val="000000"/>
        </w:rPr>
        <w:t xml:space="preserve"> Rurociągi</w:t>
      </w:r>
      <w:r>
        <w:rPr>
          <w:rFonts w:ascii="Calibri" w:hAnsi="Calibri" w:cs="Calibri"/>
          <w:color w:val="000000"/>
        </w:rPr>
        <w:t>,</w:t>
      </w:r>
    </w:p>
    <w:p w14:paraId="162C8386" w14:textId="77777777" w:rsidR="00475119" w:rsidRDefault="00475119" w:rsidP="00475119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1FF1A268" w14:textId="276DB904" w:rsidR="00475119" w:rsidRPr="00475119" w:rsidRDefault="00475119" w:rsidP="0047511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475119">
        <w:rPr>
          <w:rFonts w:ascii="Calibri" w:hAnsi="Calibri" w:cs="Calibri"/>
          <w:color w:val="000000"/>
        </w:rPr>
        <w:t xml:space="preserve">Wykonanie </w:t>
      </w:r>
      <w:r>
        <w:rPr>
          <w:rFonts w:ascii="Calibri" w:hAnsi="Calibri" w:cs="Calibri"/>
          <w:color w:val="000000"/>
        </w:rPr>
        <w:t>izolacji</w:t>
      </w:r>
      <w:r w:rsidRPr="00475119">
        <w:rPr>
          <w:rFonts w:ascii="Calibri" w:hAnsi="Calibri" w:cs="Calibri"/>
          <w:color w:val="000000"/>
        </w:rPr>
        <w:t xml:space="preserve"> na podstawie udostępnionej dokumentacji przez Zamawiającego: </w:t>
      </w:r>
    </w:p>
    <w:p w14:paraId="12734429" w14:textId="77777777" w:rsidR="00475119" w:rsidRDefault="00475119" w:rsidP="005D64C3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18"/>
        <w:rPr>
          <w:rFonts w:ascii="Calibri" w:hAnsi="Calibri" w:cs="Calibri"/>
          <w:color w:val="000000"/>
        </w:rPr>
      </w:pPr>
      <w:r w:rsidRPr="00E10A23">
        <w:rPr>
          <w:rFonts w:ascii="Calibri" w:hAnsi="Calibri" w:cs="Calibri"/>
          <w:color w:val="000000"/>
        </w:rPr>
        <w:t xml:space="preserve">8816-E-20-P-102_ Dokumentacja wykonania i doboru izolacji </w:t>
      </w:r>
      <w:r>
        <w:rPr>
          <w:rFonts w:ascii="Calibri" w:hAnsi="Calibri" w:cs="Calibri"/>
          <w:color w:val="000000"/>
        </w:rPr>
        <w:t>–</w:t>
      </w:r>
      <w:r w:rsidRPr="00E10A23">
        <w:rPr>
          <w:rFonts w:ascii="Calibri" w:hAnsi="Calibri" w:cs="Calibri"/>
          <w:color w:val="000000"/>
        </w:rPr>
        <w:t xml:space="preserve"> Rurociągi</w:t>
      </w:r>
      <w:r>
        <w:rPr>
          <w:rFonts w:ascii="Calibri" w:hAnsi="Calibri" w:cs="Calibri"/>
          <w:color w:val="000000"/>
        </w:rPr>
        <w:t>,</w:t>
      </w:r>
    </w:p>
    <w:p w14:paraId="6B0A8AA5" w14:textId="77777777" w:rsidR="00475119" w:rsidRDefault="00475119" w:rsidP="005D64C3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18"/>
        <w:rPr>
          <w:rFonts w:ascii="Calibri" w:hAnsi="Calibri" w:cs="Calibri"/>
          <w:color w:val="000000"/>
        </w:rPr>
      </w:pPr>
      <w:r w:rsidRPr="00E10A23">
        <w:rPr>
          <w:rFonts w:ascii="Calibri" w:hAnsi="Calibri" w:cs="Calibri"/>
          <w:color w:val="000000"/>
        </w:rPr>
        <w:t xml:space="preserve">8816-E-30-P-102_ Dokumentacja wykonania i doboru izolacji </w:t>
      </w:r>
      <w:r>
        <w:rPr>
          <w:rFonts w:ascii="Calibri" w:hAnsi="Calibri" w:cs="Calibri"/>
          <w:color w:val="000000"/>
        </w:rPr>
        <w:t>–</w:t>
      </w:r>
      <w:r w:rsidRPr="00E10A23">
        <w:rPr>
          <w:rFonts w:ascii="Calibri" w:hAnsi="Calibri" w:cs="Calibri"/>
          <w:color w:val="000000"/>
        </w:rPr>
        <w:t xml:space="preserve"> Rurociągi</w:t>
      </w:r>
      <w:r>
        <w:rPr>
          <w:rFonts w:ascii="Calibri" w:hAnsi="Calibri" w:cs="Calibri"/>
          <w:color w:val="000000"/>
        </w:rPr>
        <w:t>,</w:t>
      </w:r>
    </w:p>
    <w:p w14:paraId="0E75CD29" w14:textId="6EE52C73" w:rsidR="00475119" w:rsidRDefault="00475119" w:rsidP="005D64C3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18"/>
        <w:rPr>
          <w:rFonts w:ascii="Calibri" w:hAnsi="Calibri" w:cs="Calibri"/>
          <w:color w:val="000000"/>
        </w:rPr>
      </w:pPr>
      <w:r w:rsidRPr="00E10A23">
        <w:rPr>
          <w:rFonts w:ascii="Calibri" w:hAnsi="Calibri" w:cs="Calibri"/>
          <w:color w:val="000000"/>
        </w:rPr>
        <w:t xml:space="preserve">8816-E-40-P-102_ Dokumentacja wykonania i doboru izolacji </w:t>
      </w:r>
      <w:r>
        <w:rPr>
          <w:rFonts w:ascii="Calibri" w:hAnsi="Calibri" w:cs="Calibri"/>
          <w:color w:val="000000"/>
        </w:rPr>
        <w:t>–</w:t>
      </w:r>
      <w:r w:rsidRPr="00E10A23">
        <w:rPr>
          <w:rFonts w:ascii="Calibri" w:hAnsi="Calibri" w:cs="Calibri"/>
          <w:color w:val="000000"/>
        </w:rPr>
        <w:t xml:space="preserve"> Rurociągi</w:t>
      </w:r>
      <w:r>
        <w:rPr>
          <w:rFonts w:ascii="Calibri" w:hAnsi="Calibri" w:cs="Calibri"/>
          <w:color w:val="000000"/>
        </w:rPr>
        <w:t>,</w:t>
      </w:r>
    </w:p>
    <w:p w14:paraId="68E71CEE" w14:textId="77777777" w:rsidR="00F60DA6" w:rsidRPr="00F60DA6" w:rsidRDefault="00F60DA6" w:rsidP="00F60DA6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</w:p>
    <w:p w14:paraId="72453FEE" w14:textId="521F7853" w:rsidR="00F60DA6" w:rsidRDefault="00F60DA6" w:rsidP="00F60DA6">
      <w:pPr>
        <w:pStyle w:val="Nagwek2"/>
      </w:pPr>
      <w:r w:rsidRPr="00111666">
        <w:t xml:space="preserve">Roboty </w:t>
      </w:r>
      <w:r>
        <w:t>w branży elektrycznej</w:t>
      </w:r>
    </w:p>
    <w:p w14:paraId="53B8DF49" w14:textId="07B41820" w:rsidR="00F60DA6" w:rsidRDefault="00F60DA6" w:rsidP="00F60DA6">
      <w:pPr>
        <w:ind w:left="284"/>
        <w:jc w:val="both"/>
      </w:pPr>
      <w:r w:rsidRPr="00803107">
        <w:t>Zakres prac obejmuje:</w:t>
      </w:r>
      <w:r>
        <w:t xml:space="preserve"> </w:t>
      </w:r>
    </w:p>
    <w:p w14:paraId="230E329B" w14:textId="4F344935" w:rsidR="00F60DA6" w:rsidRDefault="00F60DA6" w:rsidP="00F60DA6">
      <w:pPr>
        <w:pStyle w:val="Akapitzlist"/>
        <w:numPr>
          <w:ilvl w:val="0"/>
          <w:numId w:val="41"/>
        </w:numPr>
        <w:jc w:val="both"/>
      </w:pPr>
      <w:r>
        <w:t>Montaż uziemień</w:t>
      </w:r>
      <w:r w:rsidR="008F2DBB">
        <w:t xml:space="preserve"> </w:t>
      </w:r>
      <w:r w:rsidR="00C82A60">
        <w:t xml:space="preserve">rurociągów </w:t>
      </w:r>
      <w:r w:rsidR="008F2DBB">
        <w:t>na podstawie załączonej dokumentacji,</w:t>
      </w:r>
      <w:r>
        <w:t xml:space="preserve"> zgodnych z zakresem branży mechanicznej:</w:t>
      </w:r>
    </w:p>
    <w:p w14:paraId="6987DFA1" w14:textId="5FCEF10A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>
        <w:t xml:space="preserve">8816-E-10-E-001_rew.1 </w:t>
      </w:r>
    </w:p>
    <w:p w14:paraId="2B5E8922" w14:textId="3F650A3A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>
        <w:t>8816-E-20-E-002_</w:t>
      </w:r>
      <w:r w:rsidRPr="00F60DA6">
        <w:t>rew.1</w:t>
      </w:r>
    </w:p>
    <w:p w14:paraId="7DCE8F09" w14:textId="55201D5F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8816-E-20-E-003_rew.1</w:t>
      </w:r>
    </w:p>
    <w:p w14:paraId="4C13AA37" w14:textId="1AFE70ED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8816-E-20-E-009_rew.1</w:t>
      </w:r>
    </w:p>
    <w:p w14:paraId="2E3EF1EA" w14:textId="3877FB38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8816-E-30-E-001_rew.1</w:t>
      </w:r>
    </w:p>
    <w:p w14:paraId="6DED62EA" w14:textId="506ABF57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8816-E-30-E-003_rew.1</w:t>
      </w:r>
    </w:p>
    <w:p w14:paraId="2A3B5D86" w14:textId="5ACF3CE6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8816-E-40-E-001-rew.1</w:t>
      </w:r>
    </w:p>
    <w:p w14:paraId="5B601D51" w14:textId="7FCE06F7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8816-E-40-E-002_rew.1</w:t>
      </w:r>
    </w:p>
    <w:p w14:paraId="1DEE24AC" w14:textId="489DFE9D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8816-E-40-E-003-rew.1</w:t>
      </w:r>
    </w:p>
    <w:p w14:paraId="703D9BEF" w14:textId="5FFF8214" w:rsidR="00F60DA6" w:rsidRDefault="00F60DA6" w:rsidP="005D64C3">
      <w:pPr>
        <w:pStyle w:val="Akapitzlist"/>
        <w:numPr>
          <w:ilvl w:val="0"/>
          <w:numId w:val="43"/>
        </w:numPr>
        <w:ind w:left="1418"/>
        <w:jc w:val="both"/>
      </w:pPr>
      <w:r w:rsidRPr="00F60DA6">
        <w:t>8816-E-40-E-004_rew.1</w:t>
      </w:r>
    </w:p>
    <w:p w14:paraId="1C57EAE9" w14:textId="6CFBBCE8" w:rsidR="00F60DA6" w:rsidRDefault="008F2DBB" w:rsidP="008F2DBB">
      <w:pPr>
        <w:pStyle w:val="Akapitzlist"/>
        <w:numPr>
          <w:ilvl w:val="0"/>
          <w:numId w:val="41"/>
        </w:numPr>
      </w:pPr>
      <w:r>
        <w:t>Montaż ogrzewania elektrycznego na podstawie załączonej dokumentacji:</w:t>
      </w:r>
    </w:p>
    <w:p w14:paraId="606B2404" w14:textId="5C7CA701" w:rsidR="008F2DBB" w:rsidRDefault="008F2DBB" w:rsidP="00A45635">
      <w:pPr>
        <w:pStyle w:val="Akapitzlist"/>
        <w:numPr>
          <w:ilvl w:val="0"/>
          <w:numId w:val="45"/>
        </w:numPr>
        <w:ind w:left="1418"/>
      </w:pPr>
      <w:r w:rsidRPr="008F2DBB">
        <w:t>8816-E-20-E-013 IFA</w:t>
      </w:r>
    </w:p>
    <w:p w14:paraId="01ADFD00" w14:textId="16303E04" w:rsidR="00FA62E6" w:rsidRDefault="00FA62E6" w:rsidP="00FA62E6">
      <w:pPr>
        <w:pStyle w:val="Nagwek2"/>
      </w:pPr>
      <w:bookmarkStart w:id="6" w:name="_Toc146536733"/>
      <w:r>
        <w:t>Pozostałe</w:t>
      </w:r>
      <w:r w:rsidR="00B663DF">
        <w:t xml:space="preserve"> wymagania</w:t>
      </w:r>
      <w:bookmarkEnd w:id="6"/>
    </w:p>
    <w:p w14:paraId="352228E0" w14:textId="4616FD6C" w:rsidR="003B6082" w:rsidRDefault="00815122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>
        <w:rPr>
          <w:rFonts w:cstheme="minorHAnsi"/>
        </w:rPr>
        <w:t>W</w:t>
      </w:r>
      <w:r w:rsidR="003B6082" w:rsidRPr="003B6082">
        <w:rPr>
          <w:rFonts w:cstheme="minorHAnsi"/>
        </w:rPr>
        <w:t xml:space="preserve">ykonanie dokumentacji rejestracyjnej oraz dokumentacji </w:t>
      </w:r>
      <w:proofErr w:type="spellStart"/>
      <w:r w:rsidR="003B6082" w:rsidRPr="003B6082">
        <w:rPr>
          <w:rFonts w:cstheme="minorHAnsi"/>
        </w:rPr>
        <w:t>Visions</w:t>
      </w:r>
      <w:proofErr w:type="spellEnd"/>
      <w:r w:rsidR="003B6082" w:rsidRPr="003B6082">
        <w:rPr>
          <w:rFonts w:cstheme="minorHAnsi"/>
        </w:rPr>
        <w:t xml:space="preserve"> (dawniej SZEOR) (dla</w:t>
      </w:r>
      <w:r w:rsidR="003B6082">
        <w:rPr>
          <w:rFonts w:cstheme="minorHAnsi"/>
        </w:rPr>
        <w:t xml:space="preserve"> </w:t>
      </w:r>
      <w:r w:rsidR="003B6082" w:rsidRPr="003B6082">
        <w:rPr>
          <w:rFonts w:cstheme="minorHAnsi"/>
        </w:rPr>
        <w:t>badania grubości ścianek i rodzaju materiałów) dla odpowiednich rurociągów w ramach zadania</w:t>
      </w:r>
      <w:r w:rsidR="003B6082">
        <w:rPr>
          <w:rFonts w:cstheme="minorHAnsi"/>
        </w:rPr>
        <w:t xml:space="preserve"> </w:t>
      </w:r>
      <w:r w:rsidR="003B6082" w:rsidRPr="003B6082">
        <w:rPr>
          <w:rFonts w:cstheme="minorHAnsi"/>
        </w:rPr>
        <w:t>inwestycyjnego zgodnie z zarządzeniem nr 9/DG/2011 z dnia 07.09.2011 wraz z Aneksem nr 1</w:t>
      </w:r>
      <w:r w:rsidR="003B6082">
        <w:rPr>
          <w:rFonts w:cstheme="minorHAnsi"/>
        </w:rPr>
        <w:t xml:space="preserve"> </w:t>
      </w:r>
      <w:r w:rsidR="003B6082" w:rsidRPr="003B6082">
        <w:rPr>
          <w:rFonts w:cstheme="minorHAnsi"/>
        </w:rPr>
        <w:t>(do udostępnienia na etapie realizacji prac)</w:t>
      </w:r>
    </w:p>
    <w:p w14:paraId="5B3939B1" w14:textId="2F0D3D5B" w:rsidR="003B6082" w:rsidRDefault="00815122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>
        <w:rPr>
          <w:rFonts w:cstheme="minorHAnsi"/>
        </w:rPr>
        <w:t>W</w:t>
      </w:r>
      <w:r w:rsidR="003B6082" w:rsidRPr="003B6082">
        <w:rPr>
          <w:rFonts w:cstheme="minorHAnsi"/>
        </w:rPr>
        <w:t xml:space="preserve">prowadzenie danych technicznych do systemu zarządzania aparatami i rurociągami </w:t>
      </w:r>
      <w:proofErr w:type="spellStart"/>
      <w:r w:rsidR="003B6082" w:rsidRPr="003B6082">
        <w:rPr>
          <w:rFonts w:cstheme="minorHAnsi"/>
        </w:rPr>
        <w:t>Visions</w:t>
      </w:r>
      <w:proofErr w:type="spellEnd"/>
      <w:r w:rsidR="003B6082">
        <w:rPr>
          <w:rFonts w:cstheme="minorHAnsi"/>
        </w:rPr>
        <w:t xml:space="preserve"> </w:t>
      </w:r>
      <w:r w:rsidR="003B6082" w:rsidRPr="003B6082">
        <w:rPr>
          <w:rFonts w:cstheme="minorHAnsi"/>
        </w:rPr>
        <w:t>(dawniej SZEOR) dla wszystkich rurociągów zbudowanych w ramach zadania inwestycyjnego</w:t>
      </w:r>
      <w:r w:rsidR="003B6082">
        <w:rPr>
          <w:rFonts w:cstheme="minorHAnsi"/>
        </w:rPr>
        <w:t xml:space="preserve"> </w:t>
      </w:r>
      <w:r w:rsidR="003B6082" w:rsidRPr="003B6082">
        <w:rPr>
          <w:rFonts w:cstheme="minorHAnsi"/>
        </w:rPr>
        <w:t>(pomiary zerowe - SUR/ZDT/ UDT) oraz wykonanie badań PMI po zabudowie – badanie</w:t>
      </w:r>
      <w:r w:rsidR="003B6082">
        <w:rPr>
          <w:rFonts w:cstheme="minorHAnsi"/>
        </w:rPr>
        <w:t xml:space="preserve"> </w:t>
      </w:r>
      <w:r w:rsidR="003B6082" w:rsidRPr="003B6082">
        <w:rPr>
          <w:rFonts w:cstheme="minorHAnsi"/>
        </w:rPr>
        <w:t>potwierdzające zgodność materiału zabudowanego w rurociągu z materiałem przewidzianym w</w:t>
      </w:r>
      <w:r w:rsidR="003B6082" w:rsidRPr="003B6082">
        <w:rPr>
          <w:rFonts w:cstheme="minorHAnsi"/>
        </w:rPr>
        <w:cr/>
        <w:t>projekcie.</w:t>
      </w:r>
    </w:p>
    <w:p w14:paraId="5E55EC6B" w14:textId="148C08C5" w:rsidR="00B557FC" w:rsidRDefault="00B557FC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>
        <w:rPr>
          <w:rFonts w:cstheme="minorHAnsi"/>
        </w:rPr>
        <w:t>U</w:t>
      </w:r>
      <w:r w:rsidRPr="00B557FC">
        <w:rPr>
          <w:rFonts w:cstheme="minorHAnsi"/>
        </w:rPr>
        <w:t>zgodnieni</w:t>
      </w:r>
      <w:r>
        <w:rPr>
          <w:rFonts w:cstheme="minorHAnsi"/>
        </w:rPr>
        <w:t>e</w:t>
      </w:r>
      <w:r w:rsidRPr="00B557FC">
        <w:rPr>
          <w:rFonts w:cstheme="minorHAnsi"/>
        </w:rPr>
        <w:t xml:space="preserve"> w UDT/TDT/JN/ZDT m.in. przeprowadzenie prób szczelności i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ciśnieniowych, badań budowy, pomiarów, testów</w:t>
      </w:r>
      <w:r>
        <w:rPr>
          <w:rFonts w:cstheme="minorHAnsi"/>
        </w:rPr>
        <w:t>.</w:t>
      </w:r>
    </w:p>
    <w:p w14:paraId="13215F8B" w14:textId="423AA197" w:rsidR="00B557FC" w:rsidRDefault="00B557FC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>
        <w:rPr>
          <w:rFonts w:cstheme="minorHAnsi"/>
        </w:rPr>
        <w:t xml:space="preserve">Opracowanie </w:t>
      </w:r>
      <w:r w:rsidRPr="00B557FC">
        <w:rPr>
          <w:rFonts w:cstheme="minorHAnsi"/>
        </w:rPr>
        <w:t>dokumentacji powykonawczej i odbiorowej oraz jej uzgodnienie w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zależności od podległości w ZDT/UDT/JN oraz dokumentacji rejestracyjnej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wszystkich aparatów/urządzeń oraz paszportów</w:t>
      </w:r>
      <w:r>
        <w:rPr>
          <w:rFonts w:cstheme="minorHAnsi"/>
        </w:rPr>
        <w:t>.</w:t>
      </w:r>
    </w:p>
    <w:p w14:paraId="6904F318" w14:textId="530F0282" w:rsidR="00B557FC" w:rsidRDefault="00B557FC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Opracowanie </w:t>
      </w:r>
      <w:r w:rsidRPr="00B557FC">
        <w:rPr>
          <w:rFonts w:cstheme="minorHAnsi"/>
        </w:rPr>
        <w:t>dokumentacji pomiarów zerowych grubości ścianek oraz badań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potwierdzających gatunek użytego materiału oraz wprowadzenie danych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technicznych do elektronicznego systemu zarządzania aparatami i rurociągami</w:t>
      </w:r>
      <w:r>
        <w:rPr>
          <w:rFonts w:cstheme="minorHAnsi"/>
        </w:rPr>
        <w:t xml:space="preserve"> </w:t>
      </w:r>
      <w:proofErr w:type="spellStart"/>
      <w:r w:rsidRPr="00B557FC">
        <w:rPr>
          <w:rFonts w:cstheme="minorHAnsi"/>
        </w:rPr>
        <w:t>Visions</w:t>
      </w:r>
      <w:proofErr w:type="spellEnd"/>
      <w:r w:rsidRPr="00B557FC">
        <w:rPr>
          <w:rFonts w:cstheme="minorHAnsi"/>
        </w:rPr>
        <w:t xml:space="preserve"> (dawniej SZEOR) zgodnie z zarządzeniem nr 9/GD/2011 + Aneks nr 1,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danych dotyczących orurowania i urządzeń wraz z przekazaniem dokumentacji w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formie elektronicznej i papierowej</w:t>
      </w:r>
      <w:r>
        <w:rPr>
          <w:rFonts w:cstheme="minorHAnsi"/>
        </w:rPr>
        <w:t>.</w:t>
      </w:r>
    </w:p>
    <w:p w14:paraId="4F3C54E3" w14:textId="673C1E23" w:rsidR="00B557FC" w:rsidRPr="00BE0958" w:rsidRDefault="00B557FC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E0958">
        <w:rPr>
          <w:rFonts w:cstheme="minorHAnsi"/>
        </w:rPr>
        <w:t>Opracowanie dokumentacji</w:t>
      </w:r>
      <w:r w:rsidRPr="00B557FC">
        <w:rPr>
          <w:rFonts w:cstheme="minorHAnsi"/>
        </w:rPr>
        <w:t xml:space="preserve"> uzupełniającej, wynikającej z obowiązujących</w:t>
      </w:r>
      <w:r>
        <w:rPr>
          <w:rFonts w:cstheme="minorHAnsi"/>
        </w:rPr>
        <w:t xml:space="preserve"> </w:t>
      </w:r>
      <w:r w:rsidRPr="00B557FC">
        <w:rPr>
          <w:rFonts w:cstheme="minorHAnsi"/>
        </w:rPr>
        <w:t>przepisów, uzgodnień dokumentacji lub zaleceń z dokumentacji dostawców</w:t>
      </w:r>
      <w:r>
        <w:rPr>
          <w:rFonts w:cstheme="minorHAnsi"/>
        </w:rPr>
        <w:t>.</w:t>
      </w:r>
    </w:p>
    <w:p w14:paraId="1A8D6FFA" w14:textId="18695692" w:rsidR="009003C7" w:rsidRPr="009003C7" w:rsidRDefault="009003C7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9003C7">
        <w:rPr>
          <w:rFonts w:cstheme="minorHAnsi"/>
        </w:rPr>
        <w:t>Przeprowadzenie prób szczelności i ciśnieniowych, badań budowy, pomiarów, testów odpowiednio z udziałem przedstawicieli UDT/JN/ZDT</w:t>
      </w:r>
      <w:r w:rsidR="00AD4559">
        <w:rPr>
          <w:rFonts w:cstheme="minorHAnsi"/>
        </w:rPr>
        <w:t>.</w:t>
      </w:r>
    </w:p>
    <w:p w14:paraId="76E1AED7" w14:textId="2AEE3561" w:rsidR="009A1C26" w:rsidRPr="009A1C26" w:rsidRDefault="009A1C26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9A1C26">
        <w:rPr>
          <w:rFonts w:cstheme="minorHAnsi"/>
        </w:rPr>
        <w:t>Przeprowadzenie rozruchu mechanicznego z zapewnieniem niezbędnych materiałów i części zamiennych na czas rozruchu i udział w uruchomieniu instalacji.</w:t>
      </w:r>
    </w:p>
    <w:p w14:paraId="4AFD67A4" w14:textId="5989C176" w:rsidR="009A1C26" w:rsidRPr="009A1C26" w:rsidRDefault="009A1C26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9A1C26">
        <w:rPr>
          <w:rFonts w:cstheme="minorHAnsi"/>
        </w:rPr>
        <w:t>Przeprowadzenie prób i testów funkcjonalnych, pomiarów, sprawdzenia układów, poprawności montażu w poszczególnych branżach.</w:t>
      </w:r>
    </w:p>
    <w:p w14:paraId="770B4CB8" w14:textId="76FC5D97" w:rsidR="00A93021" w:rsidRDefault="00A93021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>
        <w:rPr>
          <w:rFonts w:cstheme="minorHAnsi"/>
        </w:rPr>
        <w:t>S</w:t>
      </w:r>
      <w:r w:rsidRPr="00A93021">
        <w:rPr>
          <w:rFonts w:cstheme="minorHAnsi"/>
        </w:rPr>
        <w:t xml:space="preserve">pełnienie wymagań </w:t>
      </w:r>
      <w:proofErr w:type="spellStart"/>
      <w:r w:rsidRPr="00A93021">
        <w:rPr>
          <w:rFonts w:cstheme="minorHAnsi"/>
        </w:rPr>
        <w:t>cyberbezpieczeństwa</w:t>
      </w:r>
      <w:proofErr w:type="spellEnd"/>
      <w:r w:rsidRPr="00A93021">
        <w:rPr>
          <w:rFonts w:cstheme="minorHAnsi"/>
        </w:rPr>
        <w:t xml:space="preserve"> zgodnie z standardami w Orlen</w:t>
      </w:r>
      <w:r>
        <w:rPr>
          <w:rFonts w:cstheme="minorHAnsi"/>
        </w:rPr>
        <w:t xml:space="preserve"> </w:t>
      </w:r>
      <w:r w:rsidRPr="00A93021">
        <w:rPr>
          <w:rFonts w:cstheme="minorHAnsi"/>
        </w:rPr>
        <w:t>S.A.</w:t>
      </w:r>
    </w:p>
    <w:p w14:paraId="7DBB9C93" w14:textId="35E05B44" w:rsidR="00491C6A" w:rsidRPr="00803107" w:rsidRDefault="00491C6A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803107">
        <w:rPr>
          <w:rFonts w:cstheme="minorHAnsi"/>
        </w:rPr>
        <w:t>Przygotowanie dokumentacji powykonawczej i uzyskanie pozwolenia na użytkowanie dla realizowanego zakresu</w:t>
      </w:r>
      <w:r w:rsidR="00D01DE6" w:rsidRPr="00803107">
        <w:rPr>
          <w:rFonts w:cstheme="minorHAnsi"/>
        </w:rPr>
        <w:t>, jeżeli wymagane</w:t>
      </w:r>
      <w:r w:rsidRPr="00803107">
        <w:rPr>
          <w:rFonts w:cstheme="minorHAnsi"/>
        </w:rPr>
        <w:t>.</w:t>
      </w:r>
    </w:p>
    <w:p w14:paraId="6CAA16CB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F3240E">
        <w:rPr>
          <w:rFonts w:cstheme="minorHAnsi"/>
        </w:rPr>
        <w:t>Opracowanie planu bezpieczeństwa i ochrony zdrowia (BIOZ) dla</w:t>
      </w:r>
      <w:r w:rsidRPr="00B663DF">
        <w:rPr>
          <w:rFonts w:cstheme="minorHAnsi"/>
        </w:rPr>
        <w:t xml:space="preserve"> potrzeb prowadzonej inwestycji, zgodnie z art. 21a i 41 Ustawy Prawo Budowlane.</w:t>
      </w:r>
    </w:p>
    <w:p w14:paraId="54395A83" w14:textId="77777777" w:rsidR="00A700B0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Sporządzenie przez Wykonawcę Instrukcji Bezpiecznego Wykonania Robót (IBWR) – dla realizowanego zakresu.</w:t>
      </w:r>
      <w:r w:rsidRPr="00AF3C76">
        <w:rPr>
          <w:rFonts w:cstheme="minorHAnsi"/>
        </w:rPr>
        <w:t xml:space="preserve"> </w:t>
      </w:r>
    </w:p>
    <w:p w14:paraId="37523BAB" w14:textId="1C2AE446" w:rsidR="00A700B0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AF3C76">
        <w:rPr>
          <w:rFonts w:cstheme="minorHAnsi"/>
        </w:rPr>
        <w:t xml:space="preserve">Realizacja dostaw, wykonanie wszystkich prac budowlano – montażowych, zgodnie </w:t>
      </w:r>
      <w:r>
        <w:rPr>
          <w:rFonts w:cstheme="minorHAnsi"/>
        </w:rPr>
        <w:br/>
      </w:r>
      <w:r w:rsidRPr="00AF3C76">
        <w:rPr>
          <w:rFonts w:cstheme="minorHAnsi"/>
        </w:rPr>
        <w:t>z dokumentacją wykonawczą.</w:t>
      </w:r>
    </w:p>
    <w:p w14:paraId="1EBE17AC" w14:textId="3409ADC8" w:rsidR="00485D5F" w:rsidRPr="00485D5F" w:rsidRDefault="00485D5F" w:rsidP="00485D5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485D5F">
        <w:rPr>
          <w:rFonts w:cstheme="minorHAnsi"/>
        </w:rPr>
        <w:t>Dostawa armatury po stronie Wykonawcy. Warunkiem dopuszczenia armatury do pracy w strefie zagrożenia wybuchem, wymagane jest oświadczenie producenta armatury zawierające informację o przeprowadzonej analizie potencjalnych źródeł zapłonu oraz możliwości pracy w strefie zagrożenia wybuchem zgodnie z dyrektywą ATEX 2014/34/UE. Dla wszystkich urządzeń posiadających EX należy wykonać spis</w:t>
      </w:r>
      <w:r>
        <w:rPr>
          <w:rFonts w:cstheme="minorHAnsi"/>
        </w:rPr>
        <w:t xml:space="preserve"> zgodnie z wytycznymi Biura Techniki Orlen S.A.</w:t>
      </w:r>
    </w:p>
    <w:p w14:paraId="68C7CE0F" w14:textId="77777777" w:rsidR="00A700B0" w:rsidRPr="00576AC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576ACF">
        <w:rPr>
          <w:rFonts w:cstheme="minorHAnsi"/>
        </w:rPr>
        <w:t>Wykonawca zobowiązany jest przedstawić do zatwierdzenia Rejestr Osób Funkcyjnych.</w:t>
      </w:r>
    </w:p>
    <w:p w14:paraId="54390577" w14:textId="1B7B191C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Wykonywanie prac zgodnie z zasadami wiedzy technicznej oraz obowiązującymi przepisami prawa budowlanego, przepisami szczegółowymi oraz aktualnymi przepisami BHP, p-</w:t>
      </w:r>
      <w:proofErr w:type="spellStart"/>
      <w:r w:rsidRPr="00B663DF">
        <w:rPr>
          <w:rFonts w:cstheme="minorHAnsi"/>
        </w:rPr>
        <w:t>poż</w:t>
      </w:r>
      <w:proofErr w:type="spellEnd"/>
      <w:r w:rsidRPr="00B663DF">
        <w:rPr>
          <w:rFonts w:cstheme="minorHAnsi"/>
        </w:rPr>
        <w:t xml:space="preserve"> obowiązującymi na terenie </w:t>
      </w:r>
      <w:r w:rsidR="0058356C" w:rsidRPr="00B663DF">
        <w:rPr>
          <w:rFonts w:cstheme="minorHAnsi"/>
        </w:rPr>
        <w:t>ORLEN S.A.</w:t>
      </w:r>
      <w:r w:rsidR="0058356C">
        <w:rPr>
          <w:rFonts w:cstheme="minorHAnsi"/>
        </w:rPr>
        <w:t xml:space="preserve"> </w:t>
      </w:r>
      <w:r w:rsidRPr="00B663DF">
        <w:rPr>
          <w:rFonts w:cstheme="minorHAnsi"/>
        </w:rPr>
        <w:t>oraz aktualnymi Standardami ORLEN S.A.</w:t>
      </w:r>
    </w:p>
    <w:p w14:paraId="2A939547" w14:textId="77777777" w:rsidR="00A700B0" w:rsidRPr="00C2732B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C2732B">
        <w:rPr>
          <w:rFonts w:cstheme="minorHAnsi"/>
        </w:rPr>
        <w:t xml:space="preserve">Zapewnienie udziału specjalistów branżowych w poszczególnych fazach realizacji. </w:t>
      </w:r>
    </w:p>
    <w:p w14:paraId="7AD27F9C" w14:textId="77777777" w:rsidR="00A700B0" w:rsidRPr="00C2732B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C2732B">
        <w:rPr>
          <w:rFonts w:cstheme="minorHAnsi"/>
        </w:rPr>
        <w:t>Ustanowienie Kierowników Robót na potrzeby zlecenia.</w:t>
      </w:r>
    </w:p>
    <w:p w14:paraId="78767410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Zapewnienie współpracy specjalistycznej w przypadkach pisemnego zgłoszenia takiej potrzeby przez Zamawiającego.</w:t>
      </w:r>
    </w:p>
    <w:p w14:paraId="734F7555" w14:textId="77777777" w:rsidR="00A700B0" w:rsidRPr="00F36EA0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F36EA0">
        <w:rPr>
          <w:rFonts w:cstheme="minorHAnsi"/>
        </w:rPr>
        <w:t xml:space="preserve">Współpraca ze specjalistą ds. BHP z ramienia Zamawiającego i Inwestora. </w:t>
      </w:r>
    </w:p>
    <w:p w14:paraId="4A5530E5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 xml:space="preserve">Wyposażenie pracowników pracujących na terenie </w:t>
      </w:r>
      <w:r>
        <w:rPr>
          <w:rFonts w:cstheme="minorHAnsi"/>
        </w:rPr>
        <w:t>ORLEN S.A.</w:t>
      </w:r>
      <w:r w:rsidRPr="00B663DF">
        <w:rPr>
          <w:rFonts w:cstheme="minorHAnsi"/>
        </w:rPr>
        <w:t xml:space="preserve"> w środki ochrony indywidualnej dostosowanych do występujących zagrożeń.</w:t>
      </w:r>
    </w:p>
    <w:p w14:paraId="41419423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Zatrudnienie przez Wykonawcę tylko zaakceptowanych przez Zamawiającego poddostawców i podwykonawców.</w:t>
      </w:r>
    </w:p>
    <w:p w14:paraId="0BDCDF7B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Uzgadnianie z Zamawiającym kart materiałowych.</w:t>
      </w:r>
    </w:p>
    <w:p w14:paraId="33762037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Organizacja dostaw i gospodarki magazynowej na zapleczach własnych lub na placu budowy.</w:t>
      </w:r>
    </w:p>
    <w:p w14:paraId="55BEB01A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Odbiory dostaw i sprefabrykowanych elementów na zapleczach własnych i Podwykonawców.</w:t>
      </w:r>
    </w:p>
    <w:p w14:paraId="57A25004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lastRenderedPageBreak/>
        <w:t xml:space="preserve">Realizacja prac na podstawie pisemnych zezwoleń jednorazowych zgodnie z przepisami obowiązującymi u Zamawiającego. </w:t>
      </w:r>
    </w:p>
    <w:p w14:paraId="08E49DD2" w14:textId="34A648E8" w:rsidR="00A700B0" w:rsidRPr="00C6613B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 xml:space="preserve">Raportowanie tygodniowego postępu prac według szablonu uzgodnionego z Zamawiającym </w:t>
      </w:r>
      <w:r w:rsidR="005A38B0">
        <w:rPr>
          <w:rFonts w:cstheme="minorHAnsi"/>
        </w:rPr>
        <w:t>po podpisaniu Umowy</w:t>
      </w:r>
      <w:r w:rsidRPr="00C6613B">
        <w:rPr>
          <w:rFonts w:cstheme="minorHAnsi"/>
        </w:rPr>
        <w:t xml:space="preserve">. </w:t>
      </w:r>
    </w:p>
    <w:p w14:paraId="45873823" w14:textId="77777777" w:rsidR="00A700B0" w:rsidRPr="00C6613B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bookmarkStart w:id="7" w:name="_Hlk142638861"/>
      <w:r w:rsidRPr="00C6613B">
        <w:rPr>
          <w:rFonts w:cstheme="minorHAnsi"/>
        </w:rPr>
        <w:t>Wykonanie niezbędnych prób, pomiarów i sprawdzeń instalacji,</w:t>
      </w:r>
    </w:p>
    <w:bookmarkEnd w:id="7"/>
    <w:p w14:paraId="6F816F0D" w14:textId="77777777" w:rsidR="00A700B0" w:rsidRPr="00C6613B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C6613B">
        <w:rPr>
          <w:rFonts w:cstheme="minorHAnsi"/>
        </w:rPr>
        <w:t xml:space="preserve">Przygotowanie i przeprowadzenie odbiorów technicznych z udziałem inspektorów </w:t>
      </w:r>
      <w:r w:rsidRPr="00C6613B">
        <w:rPr>
          <w:rFonts w:cstheme="minorHAnsi"/>
        </w:rPr>
        <w:br/>
        <w:t>i specjalistów ORLEN S.A.</w:t>
      </w:r>
    </w:p>
    <w:p w14:paraId="538E4BD8" w14:textId="77777777" w:rsidR="00A700B0" w:rsidRPr="00DA03A7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DA03A7">
        <w:rPr>
          <w:rFonts w:cstheme="minorHAnsi"/>
        </w:rPr>
        <w:t>Wykonanie dokumentacji w wersji elektronicznej (edytowalnej i pdf) oraz papierowej:</w:t>
      </w:r>
    </w:p>
    <w:p w14:paraId="15007CB5" w14:textId="673E6B97" w:rsidR="00A700B0" w:rsidRPr="00DA03A7" w:rsidRDefault="00A700B0" w:rsidP="00D15870">
      <w:pPr>
        <w:pStyle w:val="Akapitzlist"/>
        <w:numPr>
          <w:ilvl w:val="0"/>
          <w:numId w:val="15"/>
        </w:numPr>
        <w:spacing w:before="240" w:line="276" w:lineRule="auto"/>
        <w:ind w:left="1418"/>
        <w:jc w:val="both"/>
        <w:rPr>
          <w:rFonts w:cstheme="minorHAnsi"/>
        </w:rPr>
      </w:pPr>
      <w:r w:rsidRPr="00DA03A7">
        <w:rPr>
          <w:rFonts w:cstheme="minorHAnsi"/>
        </w:rPr>
        <w:t>odbiorowej</w:t>
      </w:r>
      <w:r w:rsidR="009A1C26">
        <w:rPr>
          <w:rFonts w:cstheme="minorHAnsi"/>
        </w:rPr>
        <w:t xml:space="preserve"> </w:t>
      </w:r>
      <w:r w:rsidRPr="00DA03A7">
        <w:rPr>
          <w:rFonts w:cstheme="minorHAnsi"/>
        </w:rPr>
        <w:t>– jakościowej,</w:t>
      </w:r>
    </w:p>
    <w:p w14:paraId="4EBCDA0F" w14:textId="77777777" w:rsidR="00A700B0" w:rsidRPr="00DA03A7" w:rsidRDefault="00A700B0" w:rsidP="00D15870">
      <w:pPr>
        <w:pStyle w:val="Akapitzlist"/>
        <w:numPr>
          <w:ilvl w:val="0"/>
          <w:numId w:val="15"/>
        </w:numPr>
        <w:spacing w:before="240" w:line="276" w:lineRule="auto"/>
        <w:ind w:left="1418"/>
        <w:jc w:val="both"/>
        <w:rPr>
          <w:rFonts w:cstheme="minorHAnsi"/>
        </w:rPr>
      </w:pPr>
      <w:r w:rsidRPr="00DA03A7">
        <w:rPr>
          <w:rFonts w:cstheme="minorHAnsi"/>
        </w:rPr>
        <w:t>powykonawczej w rozumieniu Prawa Budowlanego,</w:t>
      </w:r>
    </w:p>
    <w:p w14:paraId="3E065508" w14:textId="77777777" w:rsidR="00A700B0" w:rsidRPr="00DA03A7" w:rsidRDefault="00A700B0" w:rsidP="00D15870">
      <w:pPr>
        <w:pStyle w:val="Akapitzlist"/>
        <w:numPr>
          <w:ilvl w:val="0"/>
          <w:numId w:val="15"/>
        </w:numPr>
        <w:ind w:left="1418"/>
        <w:jc w:val="both"/>
      </w:pPr>
      <w:r w:rsidRPr="00DA03A7">
        <w:t>obsługi, eksploatacji oraz konserwacji,</w:t>
      </w:r>
    </w:p>
    <w:p w14:paraId="13F8D6BF" w14:textId="77777777" w:rsidR="00A700B0" w:rsidRPr="00DA03A7" w:rsidRDefault="00A700B0" w:rsidP="00D15870">
      <w:pPr>
        <w:pStyle w:val="Akapitzlist"/>
        <w:numPr>
          <w:ilvl w:val="0"/>
          <w:numId w:val="15"/>
        </w:numPr>
        <w:ind w:left="1418"/>
        <w:jc w:val="both"/>
      </w:pPr>
      <w:r w:rsidRPr="00DA03A7">
        <w:t>dla potrzeb rozliczenia na środki trwałe.</w:t>
      </w:r>
    </w:p>
    <w:p w14:paraId="4C5311C3" w14:textId="2FB0F69F" w:rsidR="00A700B0" w:rsidRPr="00DA03A7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DA03A7">
        <w:rPr>
          <w:rFonts w:cstheme="minorHAnsi"/>
        </w:rPr>
        <w:t>Opracowanie dokumentacji powykonawczej zaktualizowanej o zmiany wprowadzone w czasie realizacji robót i uzgodnienie jej z Zamawiającym, dokumentacji po montażowej oraz przekazanie ich</w:t>
      </w:r>
      <w:r w:rsidR="009A1C26">
        <w:rPr>
          <w:rFonts w:cstheme="minorHAnsi"/>
        </w:rPr>
        <w:t xml:space="preserve"> </w:t>
      </w:r>
      <w:r w:rsidRPr="00DA03A7">
        <w:rPr>
          <w:rFonts w:cstheme="minorHAnsi"/>
        </w:rPr>
        <w:t>Zamawiającemu, wg instrukcji</w:t>
      </w:r>
      <w:r w:rsidR="009A1C26">
        <w:rPr>
          <w:rFonts w:cstheme="minorHAnsi"/>
        </w:rPr>
        <w:t xml:space="preserve"> </w:t>
      </w:r>
      <w:r w:rsidRPr="00DA03A7">
        <w:rPr>
          <w:rFonts w:cstheme="minorHAnsi"/>
        </w:rPr>
        <w:t>archiwizacji i przekazywania dokumentacji do ORLEN S.A., w tym dostarczenie kompletu dokumentacji producentów (DTR wydane w języku polskim oraz w języku angielskim), Instrukcje obsługi i konserwacji (wydane w języku polskim), deklaracje zgodności i certyfikaty (kopia oryginału oraz autoryzowane tłumaczenie w języku polskim oraz w języku angielskim,</w:t>
      </w:r>
      <w:r w:rsidR="009A1C26">
        <w:rPr>
          <w:rFonts w:cstheme="minorHAnsi"/>
        </w:rPr>
        <w:t xml:space="preserve"> </w:t>
      </w:r>
      <w:r w:rsidRPr="00DA03A7">
        <w:rPr>
          <w:rFonts w:cstheme="minorHAnsi"/>
        </w:rPr>
        <w:t>itp.). Dokumentacja poza formatem papierowym i elektronicznym (PDF) musi być dostarczona w formie źródłowej (</w:t>
      </w:r>
      <w:proofErr w:type="spellStart"/>
      <w:r w:rsidRPr="00DA03A7">
        <w:rPr>
          <w:rFonts w:cstheme="minorHAnsi"/>
        </w:rPr>
        <w:t>Autocad</w:t>
      </w:r>
      <w:proofErr w:type="spellEnd"/>
      <w:r w:rsidRPr="00DA03A7">
        <w:rPr>
          <w:rFonts w:cstheme="minorHAnsi"/>
        </w:rPr>
        <w:t>, Excel itp.)</w:t>
      </w:r>
    </w:p>
    <w:p w14:paraId="29DD3E68" w14:textId="77777777" w:rsidR="00A700B0" w:rsidRPr="00DA03A7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DA03A7">
        <w:rPr>
          <w:rFonts w:cstheme="minorHAnsi"/>
        </w:rPr>
        <w:t xml:space="preserve">Przygotowanie projektów powykonawczych „Red </w:t>
      </w:r>
      <w:proofErr w:type="spellStart"/>
      <w:r w:rsidRPr="00DA03A7">
        <w:rPr>
          <w:rFonts w:cstheme="minorHAnsi"/>
        </w:rPr>
        <w:t>Copy</w:t>
      </w:r>
      <w:proofErr w:type="spellEnd"/>
      <w:r w:rsidRPr="00DA03A7">
        <w:rPr>
          <w:rFonts w:cstheme="minorHAnsi"/>
        </w:rPr>
        <w:t xml:space="preserve">” (do odbioru) oraz jako materiał wsadowy do rewizji „As </w:t>
      </w:r>
      <w:proofErr w:type="spellStart"/>
      <w:r w:rsidRPr="00DA03A7">
        <w:rPr>
          <w:rFonts w:cstheme="minorHAnsi"/>
        </w:rPr>
        <w:t>Built</w:t>
      </w:r>
      <w:proofErr w:type="spellEnd"/>
      <w:r w:rsidRPr="00DA03A7">
        <w:rPr>
          <w:rFonts w:cstheme="minorHAnsi"/>
        </w:rPr>
        <w:t xml:space="preserve">” wykonanej przez projektantów na podstawie „Red </w:t>
      </w:r>
      <w:proofErr w:type="spellStart"/>
      <w:r w:rsidRPr="00DA03A7">
        <w:rPr>
          <w:rFonts w:cstheme="minorHAnsi"/>
        </w:rPr>
        <w:t>Copy</w:t>
      </w:r>
      <w:proofErr w:type="spellEnd"/>
      <w:r w:rsidRPr="00DA03A7">
        <w:rPr>
          <w:rFonts w:cstheme="minorHAnsi"/>
        </w:rPr>
        <w:t>”</w:t>
      </w:r>
    </w:p>
    <w:p w14:paraId="27AFEA15" w14:textId="77777777" w:rsidR="00A700B0" w:rsidRPr="00DA03A7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DA03A7">
        <w:rPr>
          <w:rFonts w:cstheme="minorHAnsi"/>
        </w:rPr>
        <w:t>Przygotowanie zestawień niezbędnych do rozliczenia końcowego inwestycji polegających na opracowaniu wykazu środków trwałych nowo powstałych i modernizowanych wraz z ich charakterystyką techniczną przy uzgodnieniu struktury środków trwałych z Zamawiającym.</w:t>
      </w:r>
    </w:p>
    <w:p w14:paraId="22B3FA5A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Uporządkowanie terenu inwestycji niezwłocznie po zakończeniu robót wraz z likwidacją zaplecza budowy.</w:t>
      </w:r>
    </w:p>
    <w:p w14:paraId="6D98168D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 xml:space="preserve">Prowadzenie gospodarki odpadami zgodnie z obowiązującymi przepisami w szczególności zgodnie z ustawą z dnia 13 września 1996 r. o utrzymaniu czystości i porządku w gminach oraz ustawą z dnia 14 grudnia 2012 r. o odpadach obejmującą segregację, wywóz </w:t>
      </w:r>
      <w:r>
        <w:rPr>
          <w:rFonts w:cstheme="minorHAnsi"/>
        </w:rPr>
        <w:br/>
      </w:r>
      <w:r w:rsidRPr="00B663DF">
        <w:rPr>
          <w:rFonts w:cstheme="minorHAnsi"/>
        </w:rPr>
        <w:t xml:space="preserve">i unieszkodliwienie wytworzonych podczas robót odpadów, prowadzenie zgodnej z prawem ewidencji odpadów i przekazanie Zamawiającemu po zakończaniu prac zbiorczego zestawienia ilości i rodzajów odpadów wytworzonych w czasie realizowanych prac. </w:t>
      </w:r>
    </w:p>
    <w:p w14:paraId="7EA6007A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Przeprowadzenie odbiorów i certyfikacji (w tym przygotowanie stosownych dokumentów z wynikiem pozytywnym dopuszczającym do bezwarunkowej eksploatacji).</w:t>
      </w:r>
    </w:p>
    <w:p w14:paraId="416D3FD5" w14:textId="77777777" w:rsidR="00A700B0" w:rsidRPr="009B5389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9B5389">
        <w:rPr>
          <w:rFonts w:cstheme="minorHAnsi"/>
        </w:rPr>
        <w:t>Zapewnienie skutecznego, bezusterkowego odbioru inwestycji.</w:t>
      </w:r>
    </w:p>
    <w:p w14:paraId="68E5277E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 xml:space="preserve">Zamawiający dopuszcza możliwość wprowadzenia zmian w projektach wykonawczych </w:t>
      </w:r>
      <w:r>
        <w:rPr>
          <w:rFonts w:cstheme="minorHAnsi"/>
        </w:rPr>
        <w:br/>
      </w:r>
      <w:r w:rsidRPr="00B663DF">
        <w:rPr>
          <w:rFonts w:cstheme="minorHAnsi"/>
        </w:rPr>
        <w:t xml:space="preserve">w uzgodnieniu z Zamawiającym i Inwestorem po akceptacji projektanta. </w:t>
      </w:r>
    </w:p>
    <w:p w14:paraId="3A290748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 xml:space="preserve">Sporządzenie wykazu zainstalowanych urządzeń i armatury wraz z przypisaniem wymaganych okresów i czasookresów przeglądowych (gwarancyjne oraz konserwacyjne). </w:t>
      </w:r>
    </w:p>
    <w:p w14:paraId="53092E52" w14:textId="77777777" w:rsidR="00A700B0" w:rsidRPr="00B663DF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t>Zapewnienie dostaw odpowiedniej jakości i trwałości adekwatnej do udzielanego okresu gwarancji.</w:t>
      </w:r>
    </w:p>
    <w:p w14:paraId="2242DF7A" w14:textId="7F813E94" w:rsidR="00A700B0" w:rsidRPr="00671A26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B663DF">
        <w:rPr>
          <w:rFonts w:cstheme="minorHAnsi"/>
        </w:rPr>
        <w:lastRenderedPageBreak/>
        <w:t xml:space="preserve">Przy budowie Wykonawca zobowiązany jest do stosowania aktualnych </w:t>
      </w:r>
      <w:r w:rsidRPr="00671A26">
        <w:rPr>
          <w:rFonts w:cstheme="minorHAnsi"/>
        </w:rPr>
        <w:t>przepisów państwowych, norm oraz wewnętrznych uregulowań ORLEN S.A., a także</w:t>
      </w:r>
      <w:r w:rsidR="009A1C26" w:rsidRPr="00671A26">
        <w:rPr>
          <w:rFonts w:cstheme="minorHAnsi"/>
        </w:rPr>
        <w:t xml:space="preserve"> </w:t>
      </w:r>
      <w:r w:rsidRPr="00671A26">
        <w:rPr>
          <w:rFonts w:cstheme="minorHAnsi"/>
        </w:rPr>
        <w:t xml:space="preserve">do przestrzegania wszystkich wymagań określonych w Regulaminie nr 11 – Bezpieczeństwo Pracy i Wytycznych nr 1 i 2 wraz z załącznikami (zawierające podstawowe wymagania określone w Zarządzeniach Kompleksowego Systemu Prewencji). </w:t>
      </w:r>
    </w:p>
    <w:p w14:paraId="7A83FD12" w14:textId="77777777" w:rsidR="00A700B0" w:rsidRPr="00671A26" w:rsidRDefault="00A700B0" w:rsidP="00DE6B2F">
      <w:pPr>
        <w:pStyle w:val="Akapitzlist"/>
        <w:spacing w:before="240" w:line="276" w:lineRule="auto"/>
        <w:ind w:left="851" w:hanging="360"/>
        <w:jc w:val="both"/>
        <w:rPr>
          <w:rFonts w:cstheme="minorHAnsi"/>
        </w:rPr>
      </w:pPr>
      <w:r w:rsidRPr="00671A26">
        <w:rPr>
          <w:rFonts w:cstheme="minorHAnsi"/>
        </w:rPr>
        <w:t xml:space="preserve">Wytyczne nr 1 pn. „Ramowe wytyczne projektowe Biura BHP dla budowy nowych </w:t>
      </w:r>
      <w:r w:rsidRPr="00671A26">
        <w:rPr>
          <w:rFonts w:cstheme="minorHAnsi"/>
        </w:rPr>
        <w:br/>
        <w:t xml:space="preserve">i modernizacji istniejących obiektów ORLEN S.A.”. </w:t>
      </w:r>
    </w:p>
    <w:p w14:paraId="34908CC2" w14:textId="77777777" w:rsidR="00A700B0" w:rsidRPr="00671A26" w:rsidRDefault="00A700B0" w:rsidP="00DE6B2F">
      <w:pPr>
        <w:pStyle w:val="Akapitzlist"/>
        <w:spacing w:before="240" w:line="276" w:lineRule="auto"/>
        <w:ind w:left="851" w:hanging="360"/>
        <w:jc w:val="both"/>
        <w:rPr>
          <w:rFonts w:cstheme="minorHAnsi"/>
        </w:rPr>
      </w:pPr>
      <w:r w:rsidRPr="00671A26">
        <w:rPr>
          <w:rFonts w:cstheme="minorHAnsi"/>
        </w:rPr>
        <w:t xml:space="preserve">Wytyczne nr 2 pn. „Ramowe wytyczne Biura BHP dla fazy realizacji – Wymagania bezpieczeństwa z Zarządzeń Kompleksowego Systemu Prewencji dla Wykonawców Prac”. </w:t>
      </w:r>
    </w:p>
    <w:p w14:paraId="2874B3A3" w14:textId="77777777" w:rsidR="00A700B0" w:rsidRPr="00671A26" w:rsidRDefault="00A700B0" w:rsidP="00DE6B2F">
      <w:pPr>
        <w:pStyle w:val="Akapitzlist"/>
        <w:spacing w:before="240" w:line="276" w:lineRule="auto"/>
        <w:ind w:left="851" w:hanging="360"/>
        <w:jc w:val="both"/>
        <w:rPr>
          <w:rFonts w:cstheme="minorHAnsi"/>
        </w:rPr>
      </w:pPr>
      <w:r w:rsidRPr="00671A26">
        <w:rPr>
          <w:rFonts w:cstheme="minorHAnsi"/>
        </w:rPr>
        <w:t xml:space="preserve">Regulamin i Wytyczne udostępnione są na stronie www.orlen.pl wg ścieżki: </w:t>
      </w:r>
      <w:r w:rsidRPr="00671A26">
        <w:rPr>
          <w:rFonts w:cstheme="minorHAnsi"/>
        </w:rPr>
        <w:br/>
        <w:t xml:space="preserve">Odpowiedzialny Biznes </w:t>
      </w:r>
      <w:r w:rsidRPr="00671A26">
        <w:rPr>
          <w:rFonts w:cstheme="minorHAnsi"/>
          <w:b/>
        </w:rPr>
        <w:t>-&gt;</w:t>
      </w:r>
      <w:r w:rsidRPr="00671A26">
        <w:rPr>
          <w:rFonts w:cstheme="minorHAnsi"/>
        </w:rPr>
        <w:t xml:space="preserve"> Odpowiedzialność </w:t>
      </w:r>
      <w:r w:rsidRPr="00671A26">
        <w:rPr>
          <w:rFonts w:cstheme="minorHAnsi"/>
          <w:b/>
        </w:rPr>
        <w:t>-&gt;</w:t>
      </w:r>
      <w:r w:rsidRPr="00671A26">
        <w:rPr>
          <w:rFonts w:cstheme="minorHAnsi"/>
        </w:rPr>
        <w:t xml:space="preserve"> Bezpieczeństwo </w:t>
      </w:r>
      <w:r w:rsidRPr="00671A26">
        <w:rPr>
          <w:rFonts w:cstheme="minorHAnsi"/>
          <w:b/>
        </w:rPr>
        <w:t>-&gt;</w:t>
      </w:r>
      <w:r w:rsidRPr="00671A26">
        <w:rPr>
          <w:rFonts w:cstheme="minorHAnsi"/>
        </w:rPr>
        <w:t xml:space="preserve"> Wykonawcy zewnętrzni </w:t>
      </w:r>
      <w:r w:rsidRPr="00671A26">
        <w:rPr>
          <w:rFonts w:cstheme="minorHAnsi"/>
          <w:b/>
        </w:rPr>
        <w:t>-&gt;</w:t>
      </w:r>
      <w:r w:rsidRPr="00671A26">
        <w:rPr>
          <w:rFonts w:cstheme="minorHAnsi"/>
        </w:rPr>
        <w:t xml:space="preserve"> Strony </w:t>
      </w:r>
      <w:r w:rsidRPr="00671A26">
        <w:rPr>
          <w:rFonts w:cstheme="minorHAnsi"/>
          <w:b/>
        </w:rPr>
        <w:t>-&gt;</w:t>
      </w:r>
      <w:r w:rsidRPr="00671A26">
        <w:rPr>
          <w:rFonts w:cstheme="minorHAnsi"/>
        </w:rPr>
        <w:t xml:space="preserve"> Wymagania bezpieczeństwa lub pod adresem: </w:t>
      </w:r>
    </w:p>
    <w:p w14:paraId="201C40CB" w14:textId="77777777" w:rsidR="00A700B0" w:rsidRPr="00671A26" w:rsidRDefault="007205F9" w:rsidP="00DE6B2F">
      <w:pPr>
        <w:pStyle w:val="Akapitzlist"/>
        <w:spacing w:before="240" w:line="276" w:lineRule="auto"/>
        <w:ind w:left="851" w:hanging="360"/>
        <w:jc w:val="both"/>
        <w:rPr>
          <w:rFonts w:cstheme="minorHAnsi"/>
        </w:rPr>
      </w:pPr>
      <w:hyperlink r:id="rId8" w:history="1">
        <w:r w:rsidR="00A700B0" w:rsidRPr="00671A26">
          <w:rPr>
            <w:rStyle w:val="Hipercze"/>
            <w:rFonts w:cstheme="minorHAnsi"/>
          </w:rPr>
          <w:t>https://www.orlen.pl/pl/o-firmie/o-spolce/nasze-standardy/bezpieczenstwo-w-orlenie/wykonawcy-zewnetrzni/wymagania-bezpieczenstwa</w:t>
        </w:r>
      </w:hyperlink>
    </w:p>
    <w:p w14:paraId="76EE77A5" w14:textId="77777777" w:rsidR="00A700B0" w:rsidRPr="00671A26" w:rsidRDefault="00A700B0" w:rsidP="00DE6B2F">
      <w:pPr>
        <w:pStyle w:val="Akapitzlist"/>
        <w:spacing w:before="240" w:line="276" w:lineRule="auto"/>
        <w:ind w:left="851" w:hanging="360"/>
        <w:jc w:val="both"/>
        <w:rPr>
          <w:rFonts w:cstheme="minorHAnsi"/>
        </w:rPr>
      </w:pPr>
      <w:r w:rsidRPr="00671A26">
        <w:rPr>
          <w:rFonts w:cstheme="minorHAnsi"/>
        </w:rPr>
        <w:t xml:space="preserve">Szczegółowe informacje i wytyczne dotyczące projektowania i budowy wskazane </w:t>
      </w:r>
      <w:r w:rsidRPr="00671A26">
        <w:rPr>
          <w:rFonts w:cstheme="minorHAnsi"/>
        </w:rPr>
        <w:br/>
        <w:t xml:space="preserve">są w standardach ORLEN S.A. do projektowania dla poszczególnych branż, </w:t>
      </w:r>
    </w:p>
    <w:p w14:paraId="3570F538" w14:textId="3DB89B3D" w:rsidR="00A700B0" w:rsidRPr="00671A26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671A26">
        <w:rPr>
          <w:rFonts w:cstheme="minorHAnsi"/>
        </w:rPr>
        <w:t>Właścicielem złomu jest Zamawiający, odpady złomu winny być przygotowane przez Wykonawcę zgodnie z wymaganiami ORLEN (między innymi wymiary złomu muszą być takie, aby umożliwiały ekspedycję transportem kołowym – złom musi się mieścić w naczepach do transportu złomu, szerokość naczepy ok. 2,1 m i długość ok. 12 m, elementy do transportu nie powinny przekroczyć wagi ok. 20 ton) przekazać Zamawiającemu zgodnie</w:t>
      </w:r>
      <w:r w:rsidR="00E80210" w:rsidRPr="00671A26">
        <w:rPr>
          <w:rFonts w:cstheme="minorHAnsi"/>
        </w:rPr>
        <w:t xml:space="preserve"> </w:t>
      </w:r>
      <w:r w:rsidRPr="00671A26">
        <w:rPr>
          <w:rFonts w:cstheme="minorHAnsi"/>
        </w:rPr>
        <w:t xml:space="preserve">z obowiązującymi przepisami prawa. </w:t>
      </w:r>
    </w:p>
    <w:p w14:paraId="497C3DFC" w14:textId="2E494413" w:rsidR="00A700B0" w:rsidRPr="00671A26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671A26">
        <w:rPr>
          <w:rFonts w:cstheme="minorHAnsi"/>
        </w:rPr>
        <w:t>Wykonanie i przekazanie Zamawiającemu projektu organizacji prac/montażu oraz szczegółowego harmonogramu realizacji prac skorelowanego z planowanym harmonogramem płatności, uwzględniający etapy realizacji robót w sposób pozwalający na dokonanie ich odbioru te</w:t>
      </w:r>
      <w:r w:rsidR="00AB7626" w:rsidRPr="00671A26">
        <w:rPr>
          <w:rFonts w:cstheme="minorHAnsi"/>
        </w:rPr>
        <w:t>chnicznego i jakościowego</w:t>
      </w:r>
      <w:r w:rsidR="00485D5F" w:rsidRPr="00671A26">
        <w:rPr>
          <w:rFonts w:cstheme="minorHAnsi"/>
        </w:rPr>
        <w:t xml:space="preserve"> w terminie do 2 tygodni po podpisaniu umowy.</w:t>
      </w:r>
    </w:p>
    <w:p w14:paraId="3E62C1D1" w14:textId="2AED3ABC" w:rsidR="00A700B0" w:rsidRPr="00671A26" w:rsidRDefault="00A700B0" w:rsidP="00DE6B2F">
      <w:pPr>
        <w:pStyle w:val="Akapitzlist"/>
        <w:numPr>
          <w:ilvl w:val="0"/>
          <w:numId w:val="12"/>
        </w:numPr>
        <w:spacing w:before="240" w:line="276" w:lineRule="auto"/>
        <w:ind w:left="851"/>
        <w:jc w:val="both"/>
        <w:rPr>
          <w:rFonts w:cstheme="minorHAnsi"/>
        </w:rPr>
      </w:pPr>
      <w:r w:rsidRPr="00671A26">
        <w:rPr>
          <w:rFonts w:cstheme="minorHAnsi"/>
        </w:rPr>
        <w:t xml:space="preserve">Wykonawca dostarczy Zamawiającemu wymaganą dokumentację w uzgodnionej formie </w:t>
      </w:r>
      <w:r w:rsidRPr="00671A26">
        <w:rPr>
          <w:rFonts w:cstheme="minorHAnsi"/>
        </w:rPr>
        <w:br/>
        <w:t>i ilości</w:t>
      </w:r>
      <w:r w:rsidR="00AB7626" w:rsidRPr="00671A26">
        <w:rPr>
          <w:rFonts w:cstheme="minorHAnsi"/>
        </w:rPr>
        <w:t>.</w:t>
      </w:r>
    </w:p>
    <w:p w14:paraId="4B1A4D8A" w14:textId="57AC6493" w:rsidR="00221992" w:rsidRPr="00671A26" w:rsidRDefault="00221992" w:rsidP="009A1C26">
      <w:pPr>
        <w:pStyle w:val="Nagwek1"/>
        <w:jc w:val="both"/>
      </w:pPr>
      <w:bookmarkStart w:id="8" w:name="_Toc146536734"/>
      <w:r w:rsidRPr="00671A26">
        <w:t xml:space="preserve">Warunki techniczne </w:t>
      </w:r>
      <w:r w:rsidR="009A2C6B">
        <w:t xml:space="preserve">oraz handlowe </w:t>
      </w:r>
      <w:r w:rsidRPr="00671A26">
        <w:t>udziału w postępowaniu</w:t>
      </w:r>
    </w:p>
    <w:p w14:paraId="1B960FA7" w14:textId="77777777" w:rsidR="00C2732B" w:rsidRPr="00671A26" w:rsidRDefault="00C2732B" w:rsidP="00C2732B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671A26">
        <w:rPr>
          <w:rFonts w:cstheme="minorHAnsi"/>
        </w:rPr>
        <w:t>Wymagana zdolność techniczna i zawodowa. Wykonawca spełni warunek, jeżeli wykaże, że:</w:t>
      </w:r>
    </w:p>
    <w:p w14:paraId="66E33683" w14:textId="43B51841" w:rsidR="00C2732B" w:rsidRPr="00136E9F" w:rsidRDefault="00C2732B" w:rsidP="00C2732B">
      <w:pPr>
        <w:pStyle w:val="Akapitzlist"/>
        <w:numPr>
          <w:ilvl w:val="0"/>
          <w:numId w:val="35"/>
        </w:numPr>
        <w:spacing w:before="240" w:line="276" w:lineRule="auto"/>
        <w:ind w:left="1134"/>
        <w:jc w:val="both"/>
        <w:rPr>
          <w:rFonts w:cstheme="minorHAnsi"/>
        </w:rPr>
      </w:pPr>
      <w:r w:rsidRPr="00136E9F">
        <w:rPr>
          <w:rFonts w:cstheme="minorHAnsi"/>
        </w:rPr>
        <w:t xml:space="preserve">w okresie ostatnich </w:t>
      </w:r>
      <w:r w:rsidR="002707FD">
        <w:rPr>
          <w:rFonts w:cstheme="minorHAnsi"/>
        </w:rPr>
        <w:t>10</w:t>
      </w:r>
      <w:r w:rsidRPr="00136E9F">
        <w:rPr>
          <w:rFonts w:cstheme="minorHAnsi"/>
        </w:rPr>
        <w:t xml:space="preserve"> lat przed upływem terminu składania ofert, a jeżeli okres prowadzenia jego działalności jest krótszy - w tym okresie, </w:t>
      </w:r>
      <w:bookmarkStart w:id="9" w:name="_Hlk140216496"/>
      <w:r w:rsidR="00E31C29" w:rsidRPr="00136E9F">
        <w:rPr>
          <w:rFonts w:cstheme="minorHAnsi"/>
        </w:rPr>
        <w:t>zrealizował</w:t>
      </w:r>
      <w:r w:rsidRPr="00136E9F">
        <w:rPr>
          <w:rFonts w:cstheme="minorHAnsi"/>
        </w:rPr>
        <w:t xml:space="preserve"> w sposób należyty</w:t>
      </w:r>
      <w:r w:rsidR="00E31C29" w:rsidRPr="00136E9F">
        <w:rPr>
          <w:rFonts w:cstheme="minorHAnsi"/>
        </w:rPr>
        <w:t xml:space="preserve"> montaż orurowania w zakresie </w:t>
      </w:r>
      <w:r w:rsidR="00092563" w:rsidRPr="00136E9F">
        <w:rPr>
          <w:rFonts w:cstheme="minorHAnsi"/>
        </w:rPr>
        <w:t xml:space="preserve">co najmniej </w:t>
      </w:r>
      <w:r w:rsidR="00136E9F" w:rsidRPr="00136E9F">
        <w:rPr>
          <w:rFonts w:cstheme="minorHAnsi"/>
        </w:rPr>
        <w:t>3</w:t>
      </w:r>
      <w:r w:rsidR="00092563" w:rsidRPr="00136E9F">
        <w:rPr>
          <w:rFonts w:cstheme="minorHAnsi"/>
        </w:rPr>
        <w:t>00 ton oraz wykonał</w:t>
      </w:r>
      <w:r w:rsidR="008F2DBB" w:rsidRPr="00136E9F">
        <w:rPr>
          <w:rFonts w:cstheme="minorHAnsi"/>
        </w:rPr>
        <w:t xml:space="preserve"> co najmniej 3 rob</w:t>
      </w:r>
      <w:r w:rsidR="00092563" w:rsidRPr="00136E9F">
        <w:rPr>
          <w:rFonts w:cstheme="minorHAnsi"/>
        </w:rPr>
        <w:t>oty</w:t>
      </w:r>
      <w:r w:rsidR="008F2DBB" w:rsidRPr="00136E9F">
        <w:rPr>
          <w:rFonts w:cstheme="minorHAnsi"/>
        </w:rPr>
        <w:t xml:space="preserve"> o podobnym zakresie</w:t>
      </w:r>
      <w:r w:rsidRPr="00136E9F">
        <w:rPr>
          <w:rFonts w:cstheme="minorHAnsi"/>
        </w:rPr>
        <w:t xml:space="preserve"> w branży mechaniczno-montażowej, na terenie zakładów petrochemicznych</w:t>
      </w:r>
      <w:r w:rsidR="008F2DBB" w:rsidRPr="00136E9F">
        <w:rPr>
          <w:rFonts w:cstheme="minorHAnsi"/>
        </w:rPr>
        <w:t xml:space="preserve">, chemicznych lub rafineryjnych na kwotę minimum </w:t>
      </w:r>
      <w:r w:rsidR="002707FD">
        <w:rPr>
          <w:rFonts w:cstheme="minorHAnsi"/>
        </w:rPr>
        <w:t>3</w:t>
      </w:r>
      <w:r w:rsidR="0093225F" w:rsidRPr="00136E9F">
        <w:rPr>
          <w:rFonts w:cstheme="minorHAnsi"/>
        </w:rPr>
        <w:t>0</w:t>
      </w:r>
      <w:r w:rsidR="008F2DBB" w:rsidRPr="00136E9F">
        <w:rPr>
          <w:rFonts w:cstheme="minorHAnsi"/>
        </w:rPr>
        <w:t xml:space="preserve"> mln PLN każda</w:t>
      </w:r>
      <w:r w:rsidR="007D6967" w:rsidRPr="00136E9F">
        <w:rPr>
          <w:rFonts w:cstheme="minorHAnsi"/>
        </w:rPr>
        <w:t>.</w:t>
      </w:r>
    </w:p>
    <w:p w14:paraId="35AF1CF4" w14:textId="378C63F1" w:rsidR="00C2732B" w:rsidRPr="00671A26" w:rsidRDefault="00C2732B" w:rsidP="00C2732B">
      <w:pPr>
        <w:pStyle w:val="Akapitzlist"/>
        <w:numPr>
          <w:ilvl w:val="0"/>
          <w:numId w:val="35"/>
        </w:numPr>
        <w:spacing w:before="240" w:line="276" w:lineRule="auto"/>
        <w:ind w:left="1134"/>
        <w:jc w:val="both"/>
        <w:rPr>
          <w:rFonts w:cstheme="minorHAnsi"/>
        </w:rPr>
      </w:pPr>
      <w:r w:rsidRPr="00671A26">
        <w:rPr>
          <w:rFonts w:cstheme="minorHAnsi"/>
        </w:rPr>
        <w:t>dysponuje lub będzie dysponował personelem o kwalifikacjach, umożliwiających wykonanie przedmiotu zamówienia w tym przynajmniej jedną osobą na stanowisku kierownika robót</w:t>
      </w:r>
      <w:r w:rsidR="00551305" w:rsidRPr="00671A26">
        <w:rPr>
          <w:rFonts w:cstheme="minorHAnsi"/>
        </w:rPr>
        <w:t xml:space="preserve"> </w:t>
      </w:r>
      <w:r w:rsidR="007D6967" w:rsidRPr="00671A26">
        <w:rPr>
          <w:rFonts w:cstheme="minorHAnsi"/>
        </w:rPr>
        <w:t xml:space="preserve">posiadającego doświadczenie minimum 10 lat </w:t>
      </w:r>
      <w:r w:rsidR="00551305" w:rsidRPr="00671A26">
        <w:rPr>
          <w:rFonts w:cstheme="minorHAnsi"/>
        </w:rPr>
        <w:t>oraz dział kontroli jakości</w:t>
      </w:r>
      <w:r w:rsidRPr="00671A26">
        <w:rPr>
          <w:rFonts w:cstheme="minorHAnsi"/>
        </w:rPr>
        <w:t xml:space="preserve"> (licząc od daty uzyskania odpowiednich uprawnień budowlanych, nie wcześniej niż 5 lat wstecz od daty złożenia oferty)</w:t>
      </w:r>
      <w:bookmarkEnd w:id="9"/>
    </w:p>
    <w:p w14:paraId="19F67C8F" w14:textId="77777777" w:rsidR="00C2732B" w:rsidRPr="00671A26" w:rsidRDefault="00C2732B" w:rsidP="00C2732B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671A26">
        <w:rPr>
          <w:rFonts w:cstheme="minorHAnsi"/>
        </w:rPr>
        <w:t>Potwierdzenie posiadania odpowiedniego sprzętu i zaplecza technicznego.</w:t>
      </w:r>
    </w:p>
    <w:p w14:paraId="38F1481B" w14:textId="6FA29C2E" w:rsidR="008D5D56" w:rsidRPr="00671A26" w:rsidRDefault="008D5D56" w:rsidP="00B01A79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671A26">
        <w:lastRenderedPageBreak/>
        <w:t>Wykonawca przewidzi w ofercie wszelkie koszty związane z pracami w ujemnych temperaturach uwzględniając niezbędne zabezpieczenia wykonywanych elementów i prac</w:t>
      </w:r>
    </w:p>
    <w:p w14:paraId="2488D8FF" w14:textId="4D3A6413" w:rsidR="008D5D56" w:rsidRPr="00671A26" w:rsidRDefault="008D5D56" w:rsidP="00C2732B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671A26">
        <w:t>Wykonawca uwzględni w ofercie korzystanie z agregatu prądotwórczego w razie potrzeby, w przypadku gdy Zamawiający nie jest w stanie zapewnić dostępu do energii elektrycznej lub w związku z przerwami w dostawie energii elektrycznej gdy wina nie leży po stronie Zamawiającego.</w:t>
      </w:r>
    </w:p>
    <w:p w14:paraId="436F6500" w14:textId="5EC960F1" w:rsidR="008D5D56" w:rsidRPr="00136E9F" w:rsidRDefault="00E5717F" w:rsidP="00C2732B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136E9F">
        <w:t>Wykonawca potwierdzi, że p</w:t>
      </w:r>
      <w:r w:rsidR="007D6967" w:rsidRPr="00136E9F">
        <w:t>odczas realizacji prac będzie korzystał</w:t>
      </w:r>
      <w:r w:rsidR="008D5D56" w:rsidRPr="00136E9F">
        <w:t xml:space="preserve"> z własnych zasobów </w:t>
      </w:r>
      <w:r w:rsidRPr="00136E9F">
        <w:t>ludzkich niezbędnych</w:t>
      </w:r>
      <w:r w:rsidR="008D5D56" w:rsidRPr="00136E9F">
        <w:t xml:space="preserve"> do wykonania zakresu robót </w:t>
      </w:r>
      <w:r w:rsidR="00964749" w:rsidRPr="00136E9F">
        <w:t xml:space="preserve">w </w:t>
      </w:r>
      <w:r w:rsidR="005B795C" w:rsidRPr="00136E9F">
        <w:t xml:space="preserve">zakresie </w:t>
      </w:r>
      <w:r w:rsidRPr="00136E9F">
        <w:t xml:space="preserve">co najmniej </w:t>
      </w:r>
      <w:r w:rsidR="007E6899" w:rsidRPr="00136E9F">
        <w:t>70</w:t>
      </w:r>
      <w:r w:rsidRPr="00136E9F">
        <w:t>%</w:t>
      </w:r>
      <w:r w:rsidR="00CA4A0B">
        <w:t xml:space="preserve"> budżetu</w:t>
      </w:r>
      <w:r w:rsidRPr="00136E9F">
        <w:t xml:space="preserve"> </w:t>
      </w:r>
      <w:r w:rsidR="00995A6E" w:rsidRPr="00136E9F">
        <w:t xml:space="preserve">dla </w:t>
      </w:r>
      <w:r w:rsidR="005B795C" w:rsidRPr="00136E9F">
        <w:t>montażu</w:t>
      </w:r>
      <w:r w:rsidRPr="00136E9F">
        <w:t xml:space="preserve"> oraz prefabrykacji</w:t>
      </w:r>
      <w:r w:rsidR="005B795C" w:rsidRPr="00136E9F">
        <w:t xml:space="preserve"> rurociągów</w:t>
      </w:r>
      <w:r w:rsidR="00995A6E" w:rsidRPr="00136E9F">
        <w:t>.</w:t>
      </w:r>
    </w:p>
    <w:p w14:paraId="466610FE" w14:textId="7C0F4F9B" w:rsidR="008D5D56" w:rsidRPr="00136E9F" w:rsidRDefault="008D5D56" w:rsidP="00B01A79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136E9F">
        <w:t>Wynajem, montaż, demontaż rusztowań zgodnie z wymaganiami BHP</w:t>
      </w:r>
      <w:r w:rsidR="003C0E7C" w:rsidRPr="00136E9F">
        <w:t xml:space="preserve"> po stronie Wykonawcy</w:t>
      </w:r>
    </w:p>
    <w:p w14:paraId="726DE365" w14:textId="10EF983B" w:rsidR="009A2C6B" w:rsidRPr="00136E9F" w:rsidRDefault="009A2C6B" w:rsidP="00B01A79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136E9F">
        <w:t>Zamawiający nie przewiduje wypłaty zaliczek</w:t>
      </w:r>
    </w:p>
    <w:p w14:paraId="52AFC395" w14:textId="4333868A" w:rsidR="009A2C6B" w:rsidRPr="00136E9F" w:rsidRDefault="009A2C6B" w:rsidP="00B01A79">
      <w:pPr>
        <w:pStyle w:val="Akapitzlist"/>
        <w:numPr>
          <w:ilvl w:val="0"/>
          <w:numId w:val="34"/>
        </w:numPr>
        <w:spacing w:before="240" w:line="276" w:lineRule="auto"/>
        <w:ind w:left="851"/>
        <w:jc w:val="both"/>
        <w:rPr>
          <w:rFonts w:cstheme="minorHAnsi"/>
        </w:rPr>
      </w:pPr>
      <w:r w:rsidRPr="00136E9F">
        <w:t>Płatność faktury VAT 45 dni od daty wpływu do Orlen Projekt S.A.</w:t>
      </w:r>
    </w:p>
    <w:bookmarkEnd w:id="8"/>
    <w:p w14:paraId="44C68D37" w14:textId="6ABD5818" w:rsidR="00A04B88" w:rsidRPr="00671A26" w:rsidRDefault="00AB3668" w:rsidP="009A1C26">
      <w:pPr>
        <w:pStyle w:val="Nagwek1"/>
        <w:jc w:val="both"/>
      </w:pPr>
      <w:r w:rsidRPr="00671A26">
        <w:t>Tryb i termin składania ofert informacyjnych</w:t>
      </w:r>
    </w:p>
    <w:p w14:paraId="4CD201F3" w14:textId="1388B79B" w:rsidR="00A04B88" w:rsidRPr="00671A26" w:rsidRDefault="00D31F99" w:rsidP="00DE6B2F">
      <w:pPr>
        <w:ind w:left="426"/>
        <w:jc w:val="both"/>
      </w:pPr>
      <w:r w:rsidRPr="00671A26">
        <w:t>Wykonawca przygotuje ofertę</w:t>
      </w:r>
      <w:r w:rsidR="00551305" w:rsidRPr="00671A26">
        <w:t xml:space="preserve"> techniczną oraz handlową</w:t>
      </w:r>
      <w:r w:rsidRPr="00671A26">
        <w:t xml:space="preserve"> z</w:t>
      </w:r>
      <w:r w:rsidR="00B01A79" w:rsidRPr="00671A26">
        <w:t>godnie z przedmiotem zamówienia.</w:t>
      </w:r>
    </w:p>
    <w:p w14:paraId="26FFF607" w14:textId="66C23DB7" w:rsidR="002D5DA5" w:rsidRPr="00671A26" w:rsidRDefault="002D5DA5" w:rsidP="00895E71">
      <w:pPr>
        <w:pStyle w:val="Nagwek1"/>
      </w:pPr>
      <w:bookmarkStart w:id="10" w:name="_Toc146536735"/>
      <w:r w:rsidRPr="00671A26">
        <w:t>Termin realizacji</w:t>
      </w:r>
      <w:bookmarkEnd w:id="10"/>
    </w:p>
    <w:p w14:paraId="7424F10D" w14:textId="5B8FFFF0" w:rsidR="00962C95" w:rsidRPr="00671A26" w:rsidRDefault="00013876" w:rsidP="00962C95">
      <w:pPr>
        <w:ind w:left="426"/>
      </w:pPr>
      <w:r w:rsidRPr="00671A26">
        <w:t xml:space="preserve">Termin </w:t>
      </w:r>
      <w:r w:rsidR="00943324">
        <w:t>zakończenia realizacji prac</w:t>
      </w:r>
      <w:r w:rsidR="0082517E" w:rsidRPr="00671A26">
        <w:t xml:space="preserve"> </w:t>
      </w:r>
      <w:r w:rsidR="00494164" w:rsidRPr="00671A26">
        <w:t xml:space="preserve">– </w:t>
      </w:r>
      <w:r w:rsidR="00652D4C" w:rsidRPr="00671A26">
        <w:tab/>
      </w:r>
      <w:r w:rsidR="00652D4C" w:rsidRPr="00671A26">
        <w:tab/>
      </w:r>
      <w:r w:rsidR="00290DAE" w:rsidRPr="00671A26">
        <w:tab/>
      </w:r>
      <w:r w:rsidR="00995A6E" w:rsidRPr="00671A26">
        <w:tab/>
      </w:r>
      <w:r w:rsidR="00943324">
        <w:tab/>
      </w:r>
      <w:r w:rsidR="00943324">
        <w:tab/>
      </w:r>
      <w:r w:rsidR="00995A6E" w:rsidRPr="00671A26">
        <w:rPr>
          <w:b/>
        </w:rPr>
        <w:t>30.</w:t>
      </w:r>
      <w:r w:rsidR="00A104DF">
        <w:rPr>
          <w:b/>
        </w:rPr>
        <w:t>0</w:t>
      </w:r>
      <w:r w:rsidR="002707FD">
        <w:rPr>
          <w:b/>
        </w:rPr>
        <w:t>7</w:t>
      </w:r>
      <w:r w:rsidR="00494164" w:rsidRPr="00671A26">
        <w:rPr>
          <w:b/>
        </w:rPr>
        <w:t>.2027</w:t>
      </w:r>
    </w:p>
    <w:p w14:paraId="7AE81113" w14:textId="19697F0E" w:rsidR="00964749" w:rsidRPr="00671A26" w:rsidRDefault="00964749" w:rsidP="00962C95">
      <w:pPr>
        <w:ind w:left="426"/>
      </w:pPr>
      <w:r w:rsidRPr="00671A26">
        <w:t>Termin pośredni</w:t>
      </w:r>
      <w:r w:rsidR="00652D4C" w:rsidRPr="00671A26">
        <w:t xml:space="preserve"> </w:t>
      </w:r>
      <w:r w:rsidR="008E73A3" w:rsidRPr="00671A26">
        <w:t>zakończenia prac dla</w:t>
      </w:r>
      <w:r w:rsidR="00290DAE" w:rsidRPr="00671A26">
        <w:t xml:space="preserve"> rurociągów </w:t>
      </w:r>
      <w:r w:rsidR="008C4387">
        <w:t xml:space="preserve">pary oraz rurociągu </w:t>
      </w:r>
      <w:proofErr w:type="spellStart"/>
      <w:r w:rsidR="008C4387">
        <w:t>slopów</w:t>
      </w:r>
      <w:proofErr w:type="spellEnd"/>
      <w:r w:rsidR="00652D4C" w:rsidRPr="00671A26">
        <w:t xml:space="preserve"> </w:t>
      </w:r>
      <w:r w:rsidRPr="00671A26">
        <w:t xml:space="preserve"> </w:t>
      </w:r>
      <w:r w:rsidR="00CB3031" w:rsidRPr="00671A26">
        <w:t>–</w:t>
      </w:r>
      <w:r w:rsidRPr="00671A26">
        <w:t xml:space="preserve"> </w:t>
      </w:r>
      <w:r w:rsidR="00290DAE" w:rsidRPr="00671A26">
        <w:tab/>
      </w:r>
      <w:r w:rsidR="0094203A" w:rsidRPr="00671A26">
        <w:rPr>
          <w:b/>
        </w:rPr>
        <w:t>30.0</w:t>
      </w:r>
      <w:r w:rsidR="00545B1B">
        <w:rPr>
          <w:b/>
        </w:rPr>
        <w:t>5</w:t>
      </w:r>
      <w:r w:rsidR="0094203A" w:rsidRPr="00671A26">
        <w:rPr>
          <w:b/>
        </w:rPr>
        <w:t>.2027</w:t>
      </w:r>
    </w:p>
    <w:p w14:paraId="557AB65F" w14:textId="5720CE0A" w:rsidR="0094203A" w:rsidRPr="00671A26" w:rsidRDefault="0094203A" w:rsidP="0094203A">
      <w:pPr>
        <w:pStyle w:val="Bezodstpw"/>
        <w:numPr>
          <w:ilvl w:val="0"/>
          <w:numId w:val="38"/>
        </w:numPr>
        <w:ind w:firstLine="131"/>
      </w:pPr>
      <w:r w:rsidRPr="00671A26">
        <w:t>20"-PA0,6-0001-A1AU-HC</w:t>
      </w:r>
    </w:p>
    <w:p w14:paraId="79BE08EC" w14:textId="68DC8EA8" w:rsidR="0094203A" w:rsidRPr="00671A26" w:rsidRDefault="0094203A" w:rsidP="0094203A">
      <w:pPr>
        <w:pStyle w:val="Bezodstpw"/>
        <w:numPr>
          <w:ilvl w:val="0"/>
          <w:numId w:val="38"/>
        </w:numPr>
        <w:ind w:firstLine="131"/>
      </w:pPr>
      <w:r w:rsidRPr="00671A26">
        <w:t>20"-PA0,6-0002-A1AU-HC</w:t>
      </w:r>
    </w:p>
    <w:p w14:paraId="0A694B8F" w14:textId="69E88C52" w:rsidR="0094203A" w:rsidRPr="00671A26" w:rsidRDefault="0094203A" w:rsidP="0094203A">
      <w:pPr>
        <w:pStyle w:val="Bezodstpw"/>
        <w:numPr>
          <w:ilvl w:val="0"/>
          <w:numId w:val="38"/>
        </w:numPr>
        <w:ind w:firstLine="131"/>
      </w:pPr>
      <w:r w:rsidRPr="00671A26">
        <w:t>20"-PA0,6-0003-A1AU-HC</w:t>
      </w:r>
    </w:p>
    <w:p w14:paraId="40423EEB" w14:textId="4222282B" w:rsidR="0094203A" w:rsidRDefault="00771FCB" w:rsidP="00652D4C">
      <w:pPr>
        <w:pStyle w:val="Bezodstpw"/>
        <w:numPr>
          <w:ilvl w:val="0"/>
          <w:numId w:val="38"/>
        </w:numPr>
        <w:ind w:firstLine="131"/>
      </w:pPr>
      <w:r w:rsidRPr="00671A26">
        <w:t>16"-PA0,6-0004-A1AU-HC</w:t>
      </w:r>
    </w:p>
    <w:p w14:paraId="15307B1F" w14:textId="0B2C97B2" w:rsidR="0094203A" w:rsidRDefault="008C4387" w:rsidP="008C4387">
      <w:pPr>
        <w:pStyle w:val="Bezodstpw"/>
        <w:numPr>
          <w:ilvl w:val="0"/>
          <w:numId w:val="38"/>
        </w:numPr>
        <w:ind w:firstLine="131"/>
      </w:pPr>
      <w:r>
        <w:t>2”-SP-0001-A3AS-ET</w:t>
      </w:r>
    </w:p>
    <w:p w14:paraId="48C43F1D" w14:textId="77777777" w:rsidR="008C4387" w:rsidRPr="00671A26" w:rsidRDefault="008C4387" w:rsidP="008C4387">
      <w:pPr>
        <w:pStyle w:val="Bezodstpw"/>
        <w:ind w:left="851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2268"/>
        <w:gridCol w:w="2551"/>
      </w:tblGrid>
      <w:tr w:rsidR="00871E15" w:rsidRPr="00671A26" w14:paraId="2DA35426" w14:textId="77777777" w:rsidTr="00943324">
        <w:trPr>
          <w:jc w:val="center"/>
        </w:trPr>
        <w:tc>
          <w:tcPr>
            <w:tcW w:w="1554" w:type="dxa"/>
            <w:shd w:val="clear" w:color="auto" w:fill="D9D9D9" w:themeFill="background1" w:themeFillShade="D9"/>
          </w:tcPr>
          <w:p w14:paraId="0BA8C3FA" w14:textId="48A45AE0" w:rsidR="00871E15" w:rsidRPr="00671A26" w:rsidRDefault="00871E15" w:rsidP="00962C95">
            <w:pPr>
              <w:rPr>
                <w:b/>
                <w:bCs/>
              </w:rPr>
            </w:pPr>
            <w:r w:rsidRPr="00671A26">
              <w:rPr>
                <w:b/>
                <w:bCs/>
              </w:rPr>
              <w:t>Obiekt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00DAF3A" w14:textId="1750E930" w:rsidR="00871E15" w:rsidRPr="00671A26" w:rsidRDefault="00871E15" w:rsidP="00962C95">
            <w:pPr>
              <w:rPr>
                <w:b/>
                <w:bCs/>
              </w:rPr>
            </w:pPr>
            <w:r w:rsidRPr="00671A26">
              <w:rPr>
                <w:b/>
                <w:bCs/>
              </w:rPr>
              <w:t>Działka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47312C1" w14:textId="00F7DE09" w:rsidR="00871E15" w:rsidRPr="00671A26" w:rsidRDefault="00871E15" w:rsidP="00962C95">
            <w:pPr>
              <w:rPr>
                <w:b/>
                <w:bCs/>
              </w:rPr>
            </w:pPr>
            <w:r w:rsidRPr="00671A26">
              <w:rPr>
                <w:b/>
                <w:bCs/>
              </w:rPr>
              <w:t>Termin rozpoczęcia prac</w:t>
            </w:r>
          </w:p>
        </w:tc>
      </w:tr>
      <w:tr w:rsidR="00871E15" w:rsidRPr="00671A26" w14:paraId="323A02EB" w14:textId="77777777" w:rsidTr="00943324">
        <w:trPr>
          <w:jc w:val="center"/>
        </w:trPr>
        <w:tc>
          <w:tcPr>
            <w:tcW w:w="1554" w:type="dxa"/>
          </w:tcPr>
          <w:p w14:paraId="349D1B82" w14:textId="4C8901CF" w:rsidR="00871E15" w:rsidRPr="00671A26" w:rsidRDefault="00871E15" w:rsidP="00871E15">
            <w:r w:rsidRPr="00671A26">
              <w:t>AREA/OP-51</w:t>
            </w:r>
          </w:p>
        </w:tc>
        <w:tc>
          <w:tcPr>
            <w:tcW w:w="2268" w:type="dxa"/>
          </w:tcPr>
          <w:p w14:paraId="1992B5CF" w14:textId="202FDEFF" w:rsidR="00871E15" w:rsidRPr="00671A26" w:rsidRDefault="00871E15" w:rsidP="00871E15">
            <w:r w:rsidRPr="00671A26">
              <w:t>E-9</w:t>
            </w:r>
          </w:p>
        </w:tc>
        <w:tc>
          <w:tcPr>
            <w:tcW w:w="2551" w:type="dxa"/>
          </w:tcPr>
          <w:p w14:paraId="0A351A2E" w14:textId="5ABB99C4" w:rsidR="00515FEA" w:rsidRPr="00671A26" w:rsidRDefault="00515FEA" w:rsidP="00871E15">
            <w:r w:rsidRPr="00671A26">
              <w:t>01.06.2026</w:t>
            </w:r>
          </w:p>
        </w:tc>
      </w:tr>
      <w:tr w:rsidR="00871E15" w:rsidRPr="00671A26" w14:paraId="5F34D506" w14:textId="77777777" w:rsidTr="00943324">
        <w:trPr>
          <w:jc w:val="center"/>
        </w:trPr>
        <w:tc>
          <w:tcPr>
            <w:tcW w:w="1554" w:type="dxa"/>
          </w:tcPr>
          <w:p w14:paraId="50BE2A6B" w14:textId="0C9DC96F" w:rsidR="00871E15" w:rsidRPr="00671A26" w:rsidRDefault="00871E15" w:rsidP="00871E15">
            <w:r w:rsidRPr="00671A26">
              <w:t>AREA/OP-51</w:t>
            </w:r>
          </w:p>
        </w:tc>
        <w:tc>
          <w:tcPr>
            <w:tcW w:w="2268" w:type="dxa"/>
          </w:tcPr>
          <w:p w14:paraId="2A6E2AB5" w14:textId="678A9DF9" w:rsidR="00871E15" w:rsidRPr="00671A26" w:rsidRDefault="00871E15" w:rsidP="00871E15">
            <w:r w:rsidRPr="00671A26">
              <w:t>F-9</w:t>
            </w:r>
          </w:p>
        </w:tc>
        <w:tc>
          <w:tcPr>
            <w:tcW w:w="2551" w:type="dxa"/>
          </w:tcPr>
          <w:p w14:paraId="5F692171" w14:textId="03A51809" w:rsidR="00871E15" w:rsidRPr="00671A26" w:rsidRDefault="00515FEA" w:rsidP="00871E15">
            <w:r w:rsidRPr="00671A26">
              <w:t>01.08.2026</w:t>
            </w:r>
          </w:p>
        </w:tc>
      </w:tr>
      <w:tr w:rsidR="00871E15" w:rsidRPr="00671A26" w14:paraId="5F728A60" w14:textId="77777777" w:rsidTr="00943324">
        <w:trPr>
          <w:jc w:val="center"/>
        </w:trPr>
        <w:tc>
          <w:tcPr>
            <w:tcW w:w="1554" w:type="dxa"/>
          </w:tcPr>
          <w:p w14:paraId="08DD3361" w14:textId="475E5B00" w:rsidR="00871E15" w:rsidRPr="00671A26" w:rsidRDefault="00871E15" w:rsidP="00871E15">
            <w:r w:rsidRPr="00671A26">
              <w:t>AREA/OP-28</w:t>
            </w:r>
          </w:p>
        </w:tc>
        <w:tc>
          <w:tcPr>
            <w:tcW w:w="2268" w:type="dxa"/>
          </w:tcPr>
          <w:p w14:paraId="2908CECE" w14:textId="4BDB4248" w:rsidR="00871E15" w:rsidRPr="00671A26" w:rsidRDefault="00871E15" w:rsidP="00871E15">
            <w:r w:rsidRPr="00671A26">
              <w:t>E-9, D-10</w:t>
            </w:r>
          </w:p>
        </w:tc>
        <w:tc>
          <w:tcPr>
            <w:tcW w:w="2551" w:type="dxa"/>
          </w:tcPr>
          <w:p w14:paraId="51F28203" w14:textId="3C664AEC" w:rsidR="00871E15" w:rsidRPr="00671A26" w:rsidRDefault="00515FEA" w:rsidP="00871E15">
            <w:r w:rsidRPr="00671A26">
              <w:t>01.09.2026</w:t>
            </w:r>
          </w:p>
        </w:tc>
      </w:tr>
      <w:tr w:rsidR="00871E15" w:rsidRPr="00671A26" w14:paraId="76C4EC20" w14:textId="77777777" w:rsidTr="00943324">
        <w:trPr>
          <w:jc w:val="center"/>
        </w:trPr>
        <w:tc>
          <w:tcPr>
            <w:tcW w:w="1554" w:type="dxa"/>
          </w:tcPr>
          <w:p w14:paraId="4833642F" w14:textId="09D5FC79" w:rsidR="00871E15" w:rsidRPr="00671A26" w:rsidRDefault="00871E15" w:rsidP="00871E15">
            <w:r w:rsidRPr="00671A26">
              <w:t>AREA/OP-39</w:t>
            </w:r>
          </w:p>
        </w:tc>
        <w:tc>
          <w:tcPr>
            <w:tcW w:w="2268" w:type="dxa"/>
          </w:tcPr>
          <w:p w14:paraId="76973AB5" w14:textId="358AA26B" w:rsidR="00871E15" w:rsidRPr="00671A26" w:rsidRDefault="00871E15" w:rsidP="00871E15">
            <w:r w:rsidRPr="00671A26">
              <w:t>F-9, G-9</w:t>
            </w:r>
          </w:p>
        </w:tc>
        <w:tc>
          <w:tcPr>
            <w:tcW w:w="2551" w:type="dxa"/>
          </w:tcPr>
          <w:p w14:paraId="22B43794" w14:textId="3ECE1D85" w:rsidR="00871E15" w:rsidRPr="00671A26" w:rsidRDefault="00515FEA" w:rsidP="00871E15">
            <w:r w:rsidRPr="00671A26">
              <w:t>01.02.2027</w:t>
            </w:r>
          </w:p>
        </w:tc>
      </w:tr>
      <w:tr w:rsidR="00871E15" w:rsidRPr="00671A26" w14:paraId="1C2B1D32" w14:textId="77777777" w:rsidTr="00943324">
        <w:trPr>
          <w:jc w:val="center"/>
        </w:trPr>
        <w:tc>
          <w:tcPr>
            <w:tcW w:w="1554" w:type="dxa"/>
          </w:tcPr>
          <w:p w14:paraId="7BA36CC6" w14:textId="71436FE4" w:rsidR="00871E15" w:rsidRPr="00671A26" w:rsidRDefault="00871E15" w:rsidP="00871E15">
            <w:r w:rsidRPr="00671A26">
              <w:t>OP-07</w:t>
            </w:r>
          </w:p>
        </w:tc>
        <w:tc>
          <w:tcPr>
            <w:tcW w:w="2268" w:type="dxa"/>
          </w:tcPr>
          <w:p w14:paraId="4790F086" w14:textId="2285A9AE" w:rsidR="00871E15" w:rsidRPr="00671A26" w:rsidRDefault="00871E15" w:rsidP="00871E15">
            <w:r w:rsidRPr="00671A26">
              <w:t>F-9</w:t>
            </w:r>
          </w:p>
        </w:tc>
        <w:tc>
          <w:tcPr>
            <w:tcW w:w="2551" w:type="dxa"/>
          </w:tcPr>
          <w:p w14:paraId="1E68239E" w14:textId="70680E88" w:rsidR="00871E15" w:rsidRPr="00671A26" w:rsidRDefault="00515FEA" w:rsidP="00871E15">
            <w:r w:rsidRPr="00671A26">
              <w:t>01.02.2027</w:t>
            </w:r>
          </w:p>
        </w:tc>
      </w:tr>
      <w:tr w:rsidR="00871E15" w:rsidRPr="00671A26" w14:paraId="38B9A7C6" w14:textId="77777777" w:rsidTr="00943324">
        <w:trPr>
          <w:jc w:val="center"/>
        </w:trPr>
        <w:tc>
          <w:tcPr>
            <w:tcW w:w="1554" w:type="dxa"/>
          </w:tcPr>
          <w:p w14:paraId="3D0BD4DD" w14:textId="460A3F90" w:rsidR="00871E15" w:rsidRPr="00671A26" w:rsidRDefault="00871E15" w:rsidP="00871E15">
            <w:r w:rsidRPr="00671A26">
              <w:t>AREA/OP-09</w:t>
            </w:r>
          </w:p>
        </w:tc>
        <w:tc>
          <w:tcPr>
            <w:tcW w:w="2268" w:type="dxa"/>
          </w:tcPr>
          <w:p w14:paraId="09F209FD" w14:textId="7CCB44A2" w:rsidR="00871E15" w:rsidRPr="00671A26" w:rsidRDefault="00871E15" w:rsidP="00871E15">
            <w:r w:rsidRPr="00671A26">
              <w:t>D-10, D-11, C-11, C-12</w:t>
            </w:r>
          </w:p>
        </w:tc>
        <w:tc>
          <w:tcPr>
            <w:tcW w:w="2551" w:type="dxa"/>
          </w:tcPr>
          <w:p w14:paraId="2575F160" w14:textId="0A3A881F" w:rsidR="00871E15" w:rsidRPr="00671A26" w:rsidRDefault="00E464C4" w:rsidP="00871E15">
            <w:r w:rsidRPr="00671A26">
              <w:t>01.03.2027</w:t>
            </w:r>
          </w:p>
        </w:tc>
      </w:tr>
      <w:tr w:rsidR="00871E15" w:rsidRPr="00671A26" w14:paraId="2FED8405" w14:textId="77777777" w:rsidTr="00943324">
        <w:trPr>
          <w:jc w:val="center"/>
        </w:trPr>
        <w:tc>
          <w:tcPr>
            <w:tcW w:w="1554" w:type="dxa"/>
          </w:tcPr>
          <w:p w14:paraId="45661DBD" w14:textId="12354DC8" w:rsidR="00871E15" w:rsidRPr="00671A26" w:rsidRDefault="00871E15" w:rsidP="00871E15">
            <w:r w:rsidRPr="00671A26">
              <w:t>OP-06</w:t>
            </w:r>
          </w:p>
        </w:tc>
        <w:tc>
          <w:tcPr>
            <w:tcW w:w="2268" w:type="dxa"/>
          </w:tcPr>
          <w:p w14:paraId="798FA815" w14:textId="1D15058C" w:rsidR="00871E15" w:rsidRPr="00671A26" w:rsidRDefault="00871E15" w:rsidP="00871E15">
            <w:r w:rsidRPr="00671A26">
              <w:t>G-9</w:t>
            </w:r>
          </w:p>
        </w:tc>
        <w:tc>
          <w:tcPr>
            <w:tcW w:w="2551" w:type="dxa"/>
          </w:tcPr>
          <w:p w14:paraId="17303853" w14:textId="4C142DB7" w:rsidR="00871E15" w:rsidRPr="00671A26" w:rsidRDefault="00E464C4" w:rsidP="00871E15">
            <w:r w:rsidRPr="00671A26">
              <w:t>01.03.2027</w:t>
            </w:r>
          </w:p>
        </w:tc>
      </w:tr>
      <w:tr w:rsidR="00515FEA" w:rsidRPr="00671A26" w14:paraId="5F88F38D" w14:textId="77777777" w:rsidTr="00943324">
        <w:trPr>
          <w:jc w:val="center"/>
        </w:trPr>
        <w:tc>
          <w:tcPr>
            <w:tcW w:w="1554" w:type="dxa"/>
          </w:tcPr>
          <w:p w14:paraId="4B166F9C" w14:textId="21F5BCA9" w:rsidR="00515FEA" w:rsidRPr="00671A26" w:rsidRDefault="00515FEA" w:rsidP="00515FEA">
            <w:r w:rsidRPr="00671A26">
              <w:t>AREA/OP-08</w:t>
            </w:r>
          </w:p>
        </w:tc>
        <w:tc>
          <w:tcPr>
            <w:tcW w:w="2268" w:type="dxa"/>
          </w:tcPr>
          <w:p w14:paraId="36C4814C" w14:textId="7E21D9F6" w:rsidR="00515FEA" w:rsidRPr="00671A26" w:rsidRDefault="00515FEA" w:rsidP="00515FEA">
            <w:r w:rsidRPr="00671A26">
              <w:t>D-10, D-9</w:t>
            </w:r>
          </w:p>
        </w:tc>
        <w:tc>
          <w:tcPr>
            <w:tcW w:w="2551" w:type="dxa"/>
          </w:tcPr>
          <w:p w14:paraId="2BA12158" w14:textId="3D2AA46A" w:rsidR="00515FEA" w:rsidRPr="00671A26" w:rsidRDefault="00E464C4" w:rsidP="00515FEA">
            <w:r w:rsidRPr="00671A26">
              <w:t>01.03.2027</w:t>
            </w:r>
          </w:p>
        </w:tc>
      </w:tr>
      <w:tr w:rsidR="00515FEA" w:rsidRPr="00671A26" w14:paraId="42D7F0F0" w14:textId="77777777" w:rsidTr="00943324">
        <w:trPr>
          <w:jc w:val="center"/>
        </w:trPr>
        <w:tc>
          <w:tcPr>
            <w:tcW w:w="1554" w:type="dxa"/>
          </w:tcPr>
          <w:p w14:paraId="23F4461C" w14:textId="6B53726A" w:rsidR="00515FEA" w:rsidRPr="00671A26" w:rsidRDefault="00515FEA" w:rsidP="00515FEA">
            <w:r w:rsidRPr="00671A26">
              <w:t>OP-10</w:t>
            </w:r>
          </w:p>
        </w:tc>
        <w:tc>
          <w:tcPr>
            <w:tcW w:w="2268" w:type="dxa"/>
          </w:tcPr>
          <w:p w14:paraId="6D326A80" w14:textId="73B3A574" w:rsidR="00515FEA" w:rsidRPr="00671A26" w:rsidRDefault="00515FEA" w:rsidP="00515FEA">
            <w:r w:rsidRPr="00671A26">
              <w:t>E-9</w:t>
            </w:r>
          </w:p>
        </w:tc>
        <w:tc>
          <w:tcPr>
            <w:tcW w:w="2551" w:type="dxa"/>
          </w:tcPr>
          <w:p w14:paraId="422C9188" w14:textId="08AD1DE4" w:rsidR="00515FEA" w:rsidRPr="00671A26" w:rsidRDefault="00E464C4" w:rsidP="00515FEA">
            <w:r w:rsidRPr="00671A26">
              <w:t>01.05.2027</w:t>
            </w:r>
          </w:p>
        </w:tc>
      </w:tr>
      <w:tr w:rsidR="00515FEA" w:rsidRPr="00671A26" w14:paraId="214EB9CF" w14:textId="77777777" w:rsidTr="00943324">
        <w:trPr>
          <w:jc w:val="center"/>
        </w:trPr>
        <w:tc>
          <w:tcPr>
            <w:tcW w:w="1554" w:type="dxa"/>
          </w:tcPr>
          <w:p w14:paraId="7142FB8E" w14:textId="7B59303C" w:rsidR="00515FEA" w:rsidRPr="00671A26" w:rsidRDefault="00515FEA" w:rsidP="00515FEA">
            <w:r w:rsidRPr="00671A26">
              <w:t>OP-09</w:t>
            </w:r>
          </w:p>
        </w:tc>
        <w:tc>
          <w:tcPr>
            <w:tcW w:w="2268" w:type="dxa"/>
          </w:tcPr>
          <w:p w14:paraId="31B964A8" w14:textId="4DDF5358" w:rsidR="00515FEA" w:rsidRPr="00671A26" w:rsidRDefault="00515FEA" w:rsidP="00515FEA">
            <w:r w:rsidRPr="00671A26">
              <w:t>D-9</w:t>
            </w:r>
          </w:p>
        </w:tc>
        <w:tc>
          <w:tcPr>
            <w:tcW w:w="2551" w:type="dxa"/>
          </w:tcPr>
          <w:p w14:paraId="3057546D" w14:textId="4A923DED" w:rsidR="00515FEA" w:rsidRPr="00671A26" w:rsidRDefault="00E464C4" w:rsidP="00515FEA">
            <w:r w:rsidRPr="00671A26">
              <w:t>01.04.2027</w:t>
            </w:r>
          </w:p>
        </w:tc>
      </w:tr>
      <w:tr w:rsidR="00515FEA" w:rsidRPr="00671A26" w14:paraId="552E5F80" w14:textId="77777777" w:rsidTr="00943324">
        <w:trPr>
          <w:jc w:val="center"/>
        </w:trPr>
        <w:tc>
          <w:tcPr>
            <w:tcW w:w="1554" w:type="dxa"/>
          </w:tcPr>
          <w:p w14:paraId="643AF65D" w14:textId="279C6502" w:rsidR="00515FEA" w:rsidRPr="00671A26" w:rsidRDefault="00515FEA" w:rsidP="00515FEA">
            <w:r w:rsidRPr="00671A26">
              <w:t>OP-08</w:t>
            </w:r>
          </w:p>
        </w:tc>
        <w:tc>
          <w:tcPr>
            <w:tcW w:w="2268" w:type="dxa"/>
          </w:tcPr>
          <w:p w14:paraId="450A4885" w14:textId="0B8D28B8" w:rsidR="00515FEA" w:rsidRPr="00671A26" w:rsidRDefault="00515FEA" w:rsidP="00515FEA">
            <w:r w:rsidRPr="00671A26">
              <w:t>E-9</w:t>
            </w:r>
          </w:p>
        </w:tc>
        <w:tc>
          <w:tcPr>
            <w:tcW w:w="2551" w:type="dxa"/>
          </w:tcPr>
          <w:p w14:paraId="368CDE06" w14:textId="09672229" w:rsidR="00515FEA" w:rsidRPr="00671A26" w:rsidRDefault="00E464C4" w:rsidP="00515FEA">
            <w:r w:rsidRPr="00671A26">
              <w:t>01.06.2027</w:t>
            </w:r>
          </w:p>
        </w:tc>
      </w:tr>
      <w:tr w:rsidR="00871E15" w:rsidRPr="00671A26" w14:paraId="107DD390" w14:textId="77777777" w:rsidTr="00943324">
        <w:trPr>
          <w:jc w:val="center"/>
        </w:trPr>
        <w:tc>
          <w:tcPr>
            <w:tcW w:w="1554" w:type="dxa"/>
          </w:tcPr>
          <w:p w14:paraId="210660AF" w14:textId="35DBD744" w:rsidR="00871E15" w:rsidRPr="00671A26" w:rsidRDefault="00871E15" w:rsidP="00871E15">
            <w:r w:rsidRPr="00671A26">
              <w:t>AREA/OP-06</w:t>
            </w:r>
          </w:p>
        </w:tc>
        <w:tc>
          <w:tcPr>
            <w:tcW w:w="2268" w:type="dxa"/>
          </w:tcPr>
          <w:p w14:paraId="0CB7E149" w14:textId="32735786" w:rsidR="00871E15" w:rsidRPr="00671A26" w:rsidRDefault="00515FEA" w:rsidP="00871E15">
            <w:r w:rsidRPr="00671A26">
              <w:t>D-6, D-5, D-4</w:t>
            </w:r>
          </w:p>
        </w:tc>
        <w:tc>
          <w:tcPr>
            <w:tcW w:w="2551" w:type="dxa"/>
          </w:tcPr>
          <w:p w14:paraId="054A5A7B" w14:textId="20ABAAFD" w:rsidR="00871E15" w:rsidRPr="00671A26" w:rsidRDefault="00E464C4" w:rsidP="00871E15">
            <w:r w:rsidRPr="00671A26">
              <w:t>01.07.2026</w:t>
            </w:r>
          </w:p>
        </w:tc>
      </w:tr>
      <w:tr w:rsidR="00E464C4" w:rsidRPr="00671A26" w14:paraId="74044837" w14:textId="77777777" w:rsidTr="00943324">
        <w:trPr>
          <w:jc w:val="center"/>
        </w:trPr>
        <w:tc>
          <w:tcPr>
            <w:tcW w:w="1554" w:type="dxa"/>
          </w:tcPr>
          <w:p w14:paraId="4629FB9A" w14:textId="4DDE27DD" w:rsidR="00E464C4" w:rsidRPr="00671A26" w:rsidRDefault="00E464C4" w:rsidP="00E464C4">
            <w:r w:rsidRPr="00671A26">
              <w:t>OP-13</w:t>
            </w:r>
          </w:p>
        </w:tc>
        <w:tc>
          <w:tcPr>
            <w:tcW w:w="2268" w:type="dxa"/>
          </w:tcPr>
          <w:p w14:paraId="53A616F0" w14:textId="3A7C2005" w:rsidR="00E464C4" w:rsidRPr="00671A26" w:rsidRDefault="00E464C4" w:rsidP="00E464C4">
            <w:r w:rsidRPr="00671A26">
              <w:t>D-8</w:t>
            </w:r>
          </w:p>
        </w:tc>
        <w:tc>
          <w:tcPr>
            <w:tcW w:w="2551" w:type="dxa"/>
          </w:tcPr>
          <w:p w14:paraId="25CAE6C8" w14:textId="512DFC21" w:rsidR="00E464C4" w:rsidRPr="00671A26" w:rsidRDefault="00E464C4" w:rsidP="00E464C4">
            <w:r w:rsidRPr="00671A26">
              <w:t>01.08.2026</w:t>
            </w:r>
          </w:p>
        </w:tc>
      </w:tr>
      <w:tr w:rsidR="00E464C4" w:rsidRPr="00671A26" w14:paraId="2A734985" w14:textId="77777777" w:rsidTr="00943324">
        <w:trPr>
          <w:jc w:val="center"/>
        </w:trPr>
        <w:tc>
          <w:tcPr>
            <w:tcW w:w="1554" w:type="dxa"/>
          </w:tcPr>
          <w:p w14:paraId="0EEA8ADF" w14:textId="5EAC3328" w:rsidR="00E464C4" w:rsidRPr="00671A26" w:rsidRDefault="00E464C4" w:rsidP="00E464C4">
            <w:r w:rsidRPr="00671A26">
              <w:t>OP-14</w:t>
            </w:r>
          </w:p>
        </w:tc>
        <w:tc>
          <w:tcPr>
            <w:tcW w:w="2268" w:type="dxa"/>
          </w:tcPr>
          <w:p w14:paraId="65D37766" w14:textId="6057C853" w:rsidR="00E464C4" w:rsidRPr="00671A26" w:rsidRDefault="00E464C4" w:rsidP="00E464C4">
            <w:r w:rsidRPr="00671A26">
              <w:t>D-8</w:t>
            </w:r>
          </w:p>
        </w:tc>
        <w:tc>
          <w:tcPr>
            <w:tcW w:w="2551" w:type="dxa"/>
          </w:tcPr>
          <w:p w14:paraId="56DE5517" w14:textId="6C2E67B6" w:rsidR="00E464C4" w:rsidRPr="00671A26" w:rsidRDefault="00E464C4" w:rsidP="00E464C4">
            <w:r w:rsidRPr="00671A26">
              <w:t>01.09.2026</w:t>
            </w:r>
          </w:p>
        </w:tc>
      </w:tr>
      <w:tr w:rsidR="00871E15" w:rsidRPr="00671A26" w14:paraId="6AB9C13B" w14:textId="77777777" w:rsidTr="00943324">
        <w:trPr>
          <w:jc w:val="center"/>
        </w:trPr>
        <w:tc>
          <w:tcPr>
            <w:tcW w:w="1554" w:type="dxa"/>
          </w:tcPr>
          <w:p w14:paraId="584C99EC" w14:textId="0F3378A0" w:rsidR="00871E15" w:rsidRPr="00671A26" w:rsidRDefault="00871E15" w:rsidP="00871E15">
            <w:r w:rsidRPr="00671A26">
              <w:t>AREA/OP-24</w:t>
            </w:r>
          </w:p>
        </w:tc>
        <w:tc>
          <w:tcPr>
            <w:tcW w:w="2268" w:type="dxa"/>
          </w:tcPr>
          <w:p w14:paraId="0DB9D378" w14:textId="441A6701" w:rsidR="00871E15" w:rsidRPr="00671A26" w:rsidRDefault="00515FEA" w:rsidP="00871E15">
            <w:r w:rsidRPr="00671A26">
              <w:t>E-8</w:t>
            </w:r>
          </w:p>
        </w:tc>
        <w:tc>
          <w:tcPr>
            <w:tcW w:w="2551" w:type="dxa"/>
          </w:tcPr>
          <w:p w14:paraId="2CF2692D" w14:textId="52229FD9" w:rsidR="00E464C4" w:rsidRPr="00671A26" w:rsidRDefault="00E464C4" w:rsidP="00871E15">
            <w:r w:rsidRPr="00671A26">
              <w:t>01.11.2026</w:t>
            </w:r>
          </w:p>
        </w:tc>
      </w:tr>
      <w:tr w:rsidR="00871E15" w:rsidRPr="00671A26" w14:paraId="29BAD428" w14:textId="77777777" w:rsidTr="00943324">
        <w:trPr>
          <w:jc w:val="center"/>
        </w:trPr>
        <w:tc>
          <w:tcPr>
            <w:tcW w:w="1554" w:type="dxa"/>
          </w:tcPr>
          <w:p w14:paraId="71BFE79B" w14:textId="556FCED1" w:rsidR="00871E15" w:rsidRPr="00671A26" w:rsidRDefault="00871E15" w:rsidP="00871E15">
            <w:r w:rsidRPr="00671A26">
              <w:t>AREA/OP-30</w:t>
            </w:r>
          </w:p>
        </w:tc>
        <w:tc>
          <w:tcPr>
            <w:tcW w:w="2268" w:type="dxa"/>
          </w:tcPr>
          <w:p w14:paraId="6A25176C" w14:textId="56714A17" w:rsidR="00871E15" w:rsidRPr="00671A26" w:rsidRDefault="00515FEA" w:rsidP="00871E15">
            <w:r w:rsidRPr="00671A26">
              <w:t>E-8</w:t>
            </w:r>
          </w:p>
        </w:tc>
        <w:tc>
          <w:tcPr>
            <w:tcW w:w="2551" w:type="dxa"/>
          </w:tcPr>
          <w:p w14:paraId="2C007CA7" w14:textId="1236296B" w:rsidR="00871E15" w:rsidRPr="00671A26" w:rsidRDefault="00E464C4" w:rsidP="00871E15">
            <w:r w:rsidRPr="00671A26">
              <w:t>01.03.2027</w:t>
            </w:r>
          </w:p>
        </w:tc>
      </w:tr>
    </w:tbl>
    <w:p w14:paraId="31613574" w14:textId="381DEDD0" w:rsidR="00964749" w:rsidRDefault="00964749" w:rsidP="008C4387">
      <w:pPr>
        <w:ind w:left="360"/>
      </w:pPr>
      <w:r w:rsidRPr="00671A26">
        <w:lastRenderedPageBreak/>
        <w:t>Zamawiający zastrzega sobie przekazanie frontów</w:t>
      </w:r>
      <w:r w:rsidRPr="00964749">
        <w:t xml:space="preserve"> robót w terminie wcześniejszym niż zostało to wskazane, a Wykonawca jest zobowiązany do rozpoczęcia prac nie później niż</w:t>
      </w:r>
      <w:r w:rsidR="005B795C">
        <w:t xml:space="preserve"> 30 dni</w:t>
      </w:r>
      <w:r>
        <w:t xml:space="preserve"> po otrzymaniu informacji.</w:t>
      </w:r>
    </w:p>
    <w:p w14:paraId="3FCA5552" w14:textId="2F48130C" w:rsidR="00994A1B" w:rsidRPr="00895E71" w:rsidRDefault="00994A1B" w:rsidP="00994A1B">
      <w:pPr>
        <w:pStyle w:val="Nagwek1"/>
      </w:pPr>
      <w:bookmarkStart w:id="11" w:name="_Toc142644395"/>
      <w:bookmarkStart w:id="12" w:name="_Toc146536736"/>
      <w:r w:rsidRPr="00895E71">
        <w:t>Kamienie milowe realizacji</w:t>
      </w:r>
      <w:bookmarkEnd w:id="11"/>
      <w:r w:rsidR="00985791">
        <w:t xml:space="preserve"> i płatności</w:t>
      </w:r>
      <w:bookmarkEnd w:id="12"/>
    </w:p>
    <w:p w14:paraId="353245FC" w14:textId="5F6FB4CB" w:rsidR="00985791" w:rsidRDefault="00985791" w:rsidP="00C80B75">
      <w:pPr>
        <w:ind w:left="426"/>
      </w:pPr>
      <w:r>
        <w:t>Wykonawca zaproponuje kamienie milowe realizacji</w:t>
      </w:r>
      <w:r w:rsidR="0046064F">
        <w:t xml:space="preserve"> </w:t>
      </w:r>
      <w:r w:rsidR="003E477D">
        <w:t xml:space="preserve">i płatności </w:t>
      </w:r>
      <w:r w:rsidR="0046064F">
        <w:t xml:space="preserve">dla każdego obszaru </w:t>
      </w:r>
      <w:r w:rsidR="003E477D">
        <w:t>działek.</w:t>
      </w:r>
    </w:p>
    <w:p w14:paraId="4F3CACCA" w14:textId="7352EC3F" w:rsidR="00DA3895" w:rsidRDefault="00DA3895" w:rsidP="00DA3895">
      <w:pPr>
        <w:pStyle w:val="Nagwek1"/>
      </w:pPr>
      <w:r>
        <w:t>Sposób realizacji prac</w:t>
      </w:r>
    </w:p>
    <w:p w14:paraId="16E49B6C" w14:textId="4318D823" w:rsidR="00DA3895" w:rsidRPr="008467E2" w:rsidRDefault="00DA3895" w:rsidP="008467E2">
      <w:pPr>
        <w:ind w:left="360"/>
      </w:pPr>
      <w:r>
        <w:t xml:space="preserve">Wykonawca uwzględni w </w:t>
      </w:r>
      <w:r w:rsidR="008467E2">
        <w:t xml:space="preserve">realizacji </w:t>
      </w:r>
      <w:r>
        <w:t xml:space="preserve">prac możliwość </w:t>
      </w:r>
      <w:r w:rsidR="008467E2">
        <w:t>przeprowadzenia prób ciśnieniow</w:t>
      </w:r>
      <w:r w:rsidR="0046064F">
        <w:t>ych</w:t>
      </w:r>
      <w:bookmarkStart w:id="13" w:name="_GoBack"/>
      <w:bookmarkEnd w:id="13"/>
      <w:r w:rsidR="008467E2">
        <w:t xml:space="preserve"> dla każdego rurociągu zgodnie z granicami obszarów </w:t>
      </w:r>
      <w:r w:rsidR="005D7884">
        <w:t>działek</w:t>
      </w:r>
      <w:r w:rsidR="008467E2">
        <w:t>.</w:t>
      </w:r>
    </w:p>
    <w:p w14:paraId="075B1A13" w14:textId="6D46FED0" w:rsidR="00994A1B" w:rsidRPr="00895E71" w:rsidRDefault="0098714A" w:rsidP="0098714A">
      <w:pPr>
        <w:pStyle w:val="Nagwek1"/>
        <w:ind w:left="567" w:hanging="283"/>
        <w:jc w:val="both"/>
      </w:pPr>
      <w:bookmarkStart w:id="14" w:name="_Toc142644396"/>
      <w:bookmarkStart w:id="15" w:name="_Toc146536737"/>
      <w:r>
        <w:t xml:space="preserve"> </w:t>
      </w:r>
      <w:r w:rsidR="00994A1B" w:rsidRPr="00895E71">
        <w:t>Gwarancja</w:t>
      </w:r>
      <w:bookmarkEnd w:id="14"/>
      <w:bookmarkEnd w:id="15"/>
    </w:p>
    <w:p w14:paraId="4D04051F" w14:textId="5722AE0A" w:rsidR="00994A1B" w:rsidRPr="004C48A8" w:rsidRDefault="00994A1B" w:rsidP="00994A1B">
      <w:pPr>
        <w:pStyle w:val="Akapitzlist"/>
        <w:numPr>
          <w:ilvl w:val="0"/>
          <w:numId w:val="18"/>
        </w:numPr>
        <w:jc w:val="both"/>
      </w:pPr>
      <w:r w:rsidRPr="00494164">
        <w:t xml:space="preserve">Wykonawca udzieli </w:t>
      </w:r>
      <w:r w:rsidR="00D01DE6" w:rsidRPr="00494164">
        <w:t>36</w:t>
      </w:r>
      <w:r w:rsidRPr="00494164">
        <w:t xml:space="preserve"> miesięcznej</w:t>
      </w:r>
      <w:r w:rsidRPr="004C48A8">
        <w:t xml:space="preserve"> gwarancji na wykonane roboty budowlane</w:t>
      </w:r>
      <w:r w:rsidR="002707FD">
        <w:t xml:space="preserve">, zastosowane materiały oraz dokumentację </w:t>
      </w:r>
      <w:r w:rsidRPr="004C48A8">
        <w:t>licząc od daty protokołu odbioru końcowego całości robót.</w:t>
      </w:r>
    </w:p>
    <w:sectPr w:rsidR="00994A1B" w:rsidRPr="004C48A8" w:rsidSect="0005472C">
      <w:headerReference w:type="default" r:id="rId9"/>
      <w:footerReference w:type="default" r:id="rId10"/>
      <w:pgSz w:w="11906" w:h="16838"/>
      <w:pgMar w:top="720" w:right="1416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C8EC9" w14:textId="77777777" w:rsidR="007E56B8" w:rsidRDefault="007E56B8" w:rsidP="00D65957">
      <w:pPr>
        <w:spacing w:after="0" w:line="240" w:lineRule="auto"/>
      </w:pPr>
      <w:r>
        <w:separator/>
      </w:r>
    </w:p>
  </w:endnote>
  <w:endnote w:type="continuationSeparator" w:id="0">
    <w:p w14:paraId="31F4351F" w14:textId="77777777" w:rsidR="007E56B8" w:rsidRDefault="007E56B8" w:rsidP="00D65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42"/>
      <w:gridCol w:w="2182"/>
    </w:tblGrid>
    <w:tr w:rsidR="007E56B8" w14:paraId="60A923C1" w14:textId="77777777" w:rsidTr="0042350D">
      <w:trPr>
        <w:trHeight w:val="416"/>
      </w:trPr>
      <w:tc>
        <w:tcPr>
          <w:tcW w:w="7242" w:type="dxa"/>
          <w:vAlign w:val="center"/>
        </w:tcPr>
        <w:p w14:paraId="2ADDB934" w14:textId="77777777" w:rsidR="007E56B8" w:rsidRDefault="007E56B8" w:rsidP="00A04B88">
          <w:pPr>
            <w:pStyle w:val="Stopka"/>
            <w:rPr>
              <w:sz w:val="18"/>
            </w:rPr>
          </w:pPr>
          <w:r>
            <w:rPr>
              <w:sz w:val="18"/>
            </w:rPr>
            <w:t>Opis Przedmiotu Zamówienia</w:t>
          </w:r>
        </w:p>
      </w:tc>
      <w:tc>
        <w:tcPr>
          <w:tcW w:w="2182" w:type="dxa"/>
          <w:vAlign w:val="center"/>
        </w:tcPr>
        <w:p w14:paraId="1716CC52" w14:textId="6F7E0412" w:rsidR="007E56B8" w:rsidRDefault="007E56B8" w:rsidP="00FE0B2D">
          <w:pPr>
            <w:pStyle w:val="Stopka"/>
            <w:tabs>
              <w:tab w:val="clear" w:pos="4536"/>
              <w:tab w:val="clear" w:pos="9072"/>
              <w:tab w:val="right" w:pos="709"/>
            </w:tabs>
            <w:ind w:left="56"/>
            <w:rPr>
              <w:sz w:val="18"/>
            </w:rPr>
          </w:pPr>
          <w:r>
            <w:rPr>
              <w:sz w:val="18"/>
            </w:rPr>
            <w:tab/>
            <w:t xml:space="preserve">str. </w:t>
          </w:r>
          <w:r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>
            <w:rPr>
              <w:rStyle w:val="Numerstrony"/>
              <w:sz w:val="18"/>
            </w:rPr>
            <w:fldChar w:fldCharType="separate"/>
          </w:r>
          <w:r w:rsidR="007205F9">
            <w:rPr>
              <w:rStyle w:val="Numerstrony"/>
              <w:noProof/>
              <w:sz w:val="18"/>
            </w:rPr>
            <w:t>1</w:t>
          </w:r>
          <w:r>
            <w:rPr>
              <w:rStyle w:val="Numerstrony"/>
              <w:sz w:val="18"/>
            </w:rPr>
            <w:fldChar w:fldCharType="end"/>
          </w:r>
          <w:r>
            <w:rPr>
              <w:rStyle w:val="Numerstrony"/>
              <w:sz w:val="18"/>
            </w:rPr>
            <w:t>/</w:t>
          </w:r>
          <w:r w:rsidR="00FE0B2D">
            <w:rPr>
              <w:rStyle w:val="Numerstrony"/>
              <w:sz w:val="18"/>
            </w:rPr>
            <w:t>9</w:t>
          </w:r>
          <w:r>
            <w:rPr>
              <w:rStyle w:val="Numerstrony"/>
              <w:sz w:val="18"/>
            </w:rPr>
            <w:t xml:space="preserve"> </w:t>
          </w:r>
        </w:p>
      </w:tc>
    </w:tr>
  </w:tbl>
  <w:p w14:paraId="3F1CEBEC" w14:textId="36887DA5" w:rsidR="007E56B8" w:rsidRDefault="007E56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3F365" w14:textId="77777777" w:rsidR="007E56B8" w:rsidRDefault="007E56B8" w:rsidP="00D65957">
      <w:pPr>
        <w:spacing w:after="0" w:line="240" w:lineRule="auto"/>
      </w:pPr>
      <w:r>
        <w:separator/>
      </w:r>
    </w:p>
  </w:footnote>
  <w:footnote w:type="continuationSeparator" w:id="0">
    <w:p w14:paraId="4C6C1C20" w14:textId="77777777" w:rsidR="007E56B8" w:rsidRDefault="007E56B8" w:rsidP="00D65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963"/>
      <w:gridCol w:w="5322"/>
    </w:tblGrid>
    <w:tr w:rsidR="007E56B8" w14:paraId="350573B5" w14:textId="77777777" w:rsidTr="00A04B88">
      <w:trPr>
        <w:trHeight w:val="949"/>
        <w:jc w:val="center"/>
      </w:trPr>
      <w:tc>
        <w:tcPr>
          <w:tcW w:w="39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1653D5" w14:textId="24DCEF8E" w:rsidR="007E56B8" w:rsidRDefault="007E56B8" w:rsidP="00A04B88">
          <w:pPr>
            <w:spacing w:before="60" w:after="60" w:line="240" w:lineRule="auto"/>
            <w:ind w:right="-108"/>
            <w:jc w:val="center"/>
          </w:pPr>
          <w:bookmarkStart w:id="16" w:name="_Hlk76038940"/>
          <w:r w:rsidRPr="003F4DAD">
            <w:rPr>
              <w:noProof/>
              <w:lang w:eastAsia="pl-PL"/>
            </w:rPr>
            <w:drawing>
              <wp:inline distT="0" distB="0" distL="0" distR="0" wp14:anchorId="4ADED0C2" wp14:editId="47D7CBC5">
                <wp:extent cx="1600200" cy="641874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6206" cy="6603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9B046B" w14:textId="0E77943D" w:rsidR="007E56B8" w:rsidRDefault="007E56B8" w:rsidP="00A13379">
          <w:pPr>
            <w:spacing w:after="0"/>
            <w:jc w:val="center"/>
            <w:rPr>
              <w:rFonts w:cs="Arial"/>
              <w:b/>
              <w:sz w:val="18"/>
              <w:szCs w:val="18"/>
            </w:rPr>
          </w:pPr>
          <w:r>
            <w:rPr>
              <w:sz w:val="20"/>
              <w:szCs w:val="20"/>
            </w:rPr>
            <w:t xml:space="preserve">Wykonanie robót </w:t>
          </w:r>
          <w:r w:rsidRPr="007C46E3">
            <w:rPr>
              <w:sz w:val="20"/>
              <w:szCs w:val="20"/>
            </w:rPr>
            <w:t>mechaniczno-montaż</w:t>
          </w:r>
          <w:r>
            <w:rPr>
              <w:sz w:val="20"/>
              <w:szCs w:val="20"/>
            </w:rPr>
            <w:t>owych</w:t>
          </w:r>
          <w:r w:rsidRPr="00BE0958">
            <w:rPr>
              <w:sz w:val="20"/>
              <w:szCs w:val="20"/>
            </w:rPr>
            <w:t xml:space="preserve"> </w:t>
          </w:r>
          <w:r w:rsidRPr="00764D4D">
            <w:rPr>
              <w:sz w:val="20"/>
              <w:szCs w:val="20"/>
            </w:rPr>
            <w:t>w ramach zadania budowy i</w:t>
          </w:r>
          <w:r>
            <w:rPr>
              <w:sz w:val="20"/>
              <w:szCs w:val="20"/>
            </w:rPr>
            <w:t>nfrastruktury</w:t>
          </w:r>
          <w:r>
            <w:rPr>
              <w:rFonts w:cs="Arial"/>
              <w:b/>
              <w:sz w:val="18"/>
            </w:rPr>
            <w:t xml:space="preserve"> </w:t>
          </w:r>
          <w:r w:rsidRPr="00BD1CE9">
            <w:rPr>
              <w:sz w:val="20"/>
              <w:szCs w:val="20"/>
            </w:rPr>
            <w:t>Nowa Chemia Pakiet K-005.6</w:t>
          </w:r>
        </w:p>
      </w:tc>
      <w:bookmarkEnd w:id="16"/>
    </w:tr>
  </w:tbl>
  <w:p w14:paraId="6D85881D" w14:textId="77777777" w:rsidR="007E56B8" w:rsidRDefault="007E56B8" w:rsidP="00D659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350"/>
    <w:multiLevelType w:val="hybridMultilevel"/>
    <w:tmpl w:val="3B70B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A75"/>
    <w:multiLevelType w:val="hybridMultilevel"/>
    <w:tmpl w:val="021C23EE"/>
    <w:lvl w:ilvl="0" w:tplc="04150011">
      <w:start w:val="1"/>
      <w:numFmt w:val="decimal"/>
      <w:lvlText w:val="%1)"/>
      <w:lvlJc w:val="left"/>
      <w:pPr>
        <w:ind w:left="275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19" w:hanging="360"/>
      </w:pPr>
      <w:rPr>
        <w:rFonts w:ascii="Wingdings" w:hAnsi="Wingdings" w:hint="default"/>
      </w:rPr>
    </w:lvl>
  </w:abstractNum>
  <w:abstractNum w:abstractNumId="2" w15:restartNumberingAfterBreak="0">
    <w:nsid w:val="0887428F"/>
    <w:multiLevelType w:val="hybridMultilevel"/>
    <w:tmpl w:val="37308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53CE"/>
    <w:multiLevelType w:val="hybridMultilevel"/>
    <w:tmpl w:val="95CE9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64C68"/>
    <w:multiLevelType w:val="hybridMultilevel"/>
    <w:tmpl w:val="D74276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0D7BDB"/>
    <w:multiLevelType w:val="hybridMultilevel"/>
    <w:tmpl w:val="935EF8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93E4C"/>
    <w:multiLevelType w:val="hybridMultilevel"/>
    <w:tmpl w:val="6B145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A1A0D"/>
    <w:multiLevelType w:val="hybridMultilevel"/>
    <w:tmpl w:val="41B2C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449BC"/>
    <w:multiLevelType w:val="hybridMultilevel"/>
    <w:tmpl w:val="67CA1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C5F2F"/>
    <w:multiLevelType w:val="hybridMultilevel"/>
    <w:tmpl w:val="E65E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572B7"/>
    <w:multiLevelType w:val="hybridMultilevel"/>
    <w:tmpl w:val="021C23EE"/>
    <w:lvl w:ilvl="0" w:tplc="FFFFFFFF">
      <w:start w:val="1"/>
      <w:numFmt w:val="decimal"/>
      <w:lvlText w:val="%1)"/>
      <w:lvlJc w:val="left"/>
      <w:pPr>
        <w:ind w:left="275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19" w:hanging="360"/>
      </w:pPr>
      <w:rPr>
        <w:rFonts w:ascii="Wingdings" w:hAnsi="Wingdings" w:hint="default"/>
      </w:rPr>
    </w:lvl>
  </w:abstractNum>
  <w:abstractNum w:abstractNumId="11" w15:restartNumberingAfterBreak="0">
    <w:nsid w:val="21946554"/>
    <w:multiLevelType w:val="hybridMultilevel"/>
    <w:tmpl w:val="47223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39B1"/>
    <w:multiLevelType w:val="hybridMultilevel"/>
    <w:tmpl w:val="07A49C5E"/>
    <w:lvl w:ilvl="0" w:tplc="6E6EEC40">
      <w:start w:val="1"/>
      <w:numFmt w:val="lowerLetter"/>
      <w:pStyle w:val="Nagwek2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23718"/>
    <w:multiLevelType w:val="hybridMultilevel"/>
    <w:tmpl w:val="B05EA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F7BC4"/>
    <w:multiLevelType w:val="hybridMultilevel"/>
    <w:tmpl w:val="6D20D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B018C"/>
    <w:multiLevelType w:val="hybridMultilevel"/>
    <w:tmpl w:val="47223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B6F8E"/>
    <w:multiLevelType w:val="hybridMultilevel"/>
    <w:tmpl w:val="D868B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C0C3C"/>
    <w:multiLevelType w:val="hybridMultilevel"/>
    <w:tmpl w:val="AFFE0F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62837"/>
    <w:multiLevelType w:val="hybridMultilevel"/>
    <w:tmpl w:val="FE7A3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C61FF"/>
    <w:multiLevelType w:val="hybridMultilevel"/>
    <w:tmpl w:val="47223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A7341"/>
    <w:multiLevelType w:val="hybridMultilevel"/>
    <w:tmpl w:val="AB567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B2127"/>
    <w:multiLevelType w:val="hybridMultilevel"/>
    <w:tmpl w:val="043A7DD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6828DA"/>
    <w:multiLevelType w:val="hybridMultilevel"/>
    <w:tmpl w:val="BCC0BF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42C52DF"/>
    <w:multiLevelType w:val="hybridMultilevel"/>
    <w:tmpl w:val="935A87BC"/>
    <w:lvl w:ilvl="0" w:tplc="0415000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19" w:hanging="360"/>
      </w:pPr>
      <w:rPr>
        <w:rFonts w:ascii="Wingdings" w:hAnsi="Wingdings" w:hint="default"/>
      </w:rPr>
    </w:lvl>
  </w:abstractNum>
  <w:abstractNum w:abstractNumId="24" w15:restartNumberingAfterBreak="0">
    <w:nsid w:val="58F86703"/>
    <w:multiLevelType w:val="hybridMultilevel"/>
    <w:tmpl w:val="0B3432D4"/>
    <w:lvl w:ilvl="0" w:tplc="08D40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2D7B2D"/>
    <w:multiLevelType w:val="hybridMultilevel"/>
    <w:tmpl w:val="DF626F0A"/>
    <w:lvl w:ilvl="0" w:tplc="52A62A20">
      <w:start w:val="1"/>
      <w:numFmt w:val="decimal"/>
      <w:lvlText w:val="%1."/>
      <w:lvlJc w:val="left"/>
      <w:pPr>
        <w:ind w:left="862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36549"/>
    <w:multiLevelType w:val="hybridMultilevel"/>
    <w:tmpl w:val="CE16B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703F0"/>
    <w:multiLevelType w:val="hybridMultilevel"/>
    <w:tmpl w:val="9CC48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4F3196E"/>
    <w:multiLevelType w:val="hybridMultilevel"/>
    <w:tmpl w:val="93BAD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77AF7"/>
    <w:multiLevelType w:val="hybridMultilevel"/>
    <w:tmpl w:val="38BCD5A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6EC12447"/>
    <w:multiLevelType w:val="hybridMultilevel"/>
    <w:tmpl w:val="7A5CB3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390354"/>
    <w:multiLevelType w:val="hybridMultilevel"/>
    <w:tmpl w:val="A1ACEEE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96138"/>
    <w:multiLevelType w:val="hybridMultilevel"/>
    <w:tmpl w:val="AB4025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1104B0A"/>
    <w:multiLevelType w:val="hybridMultilevel"/>
    <w:tmpl w:val="20C8EF98"/>
    <w:lvl w:ilvl="0" w:tplc="920A20B2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867A3"/>
    <w:multiLevelType w:val="hybridMultilevel"/>
    <w:tmpl w:val="47223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20553"/>
    <w:multiLevelType w:val="hybridMultilevel"/>
    <w:tmpl w:val="54FA8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B31DD"/>
    <w:multiLevelType w:val="hybridMultilevel"/>
    <w:tmpl w:val="67687390"/>
    <w:lvl w:ilvl="0" w:tplc="FFFFFFFF">
      <w:start w:val="1"/>
      <w:numFmt w:val="bullet"/>
      <w:lvlText w:val=""/>
      <w:lvlJc w:val="left"/>
      <w:pPr>
        <w:ind w:left="18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7" w:hanging="360"/>
      </w:pPr>
      <w:rPr>
        <w:rFonts w:ascii="Wingdings" w:hAnsi="Wingdings" w:hint="default"/>
      </w:rPr>
    </w:lvl>
  </w:abstractNum>
  <w:abstractNum w:abstractNumId="37" w15:restartNumberingAfterBreak="0">
    <w:nsid w:val="78E82326"/>
    <w:multiLevelType w:val="hybridMultilevel"/>
    <w:tmpl w:val="7D34A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B6D3D"/>
    <w:multiLevelType w:val="hybridMultilevel"/>
    <w:tmpl w:val="130E6AF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BEA0657"/>
    <w:multiLevelType w:val="hybridMultilevel"/>
    <w:tmpl w:val="26A27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16"/>
  </w:num>
  <w:num w:numId="4">
    <w:abstractNumId w:val="18"/>
  </w:num>
  <w:num w:numId="5">
    <w:abstractNumId w:val="33"/>
    <w:lvlOverride w:ilvl="0">
      <w:startOverride w:val="1"/>
    </w:lvlOverride>
  </w:num>
  <w:num w:numId="6">
    <w:abstractNumId w:val="12"/>
  </w:num>
  <w:num w:numId="7">
    <w:abstractNumId w:val="26"/>
  </w:num>
  <w:num w:numId="8">
    <w:abstractNumId w:val="9"/>
  </w:num>
  <w:num w:numId="9">
    <w:abstractNumId w:val="25"/>
  </w:num>
  <w:num w:numId="10">
    <w:abstractNumId w:val="36"/>
  </w:num>
  <w:num w:numId="11">
    <w:abstractNumId w:val="39"/>
  </w:num>
  <w:num w:numId="12">
    <w:abstractNumId w:val="1"/>
  </w:num>
  <w:num w:numId="13">
    <w:abstractNumId w:val="31"/>
  </w:num>
  <w:num w:numId="14">
    <w:abstractNumId w:val="5"/>
  </w:num>
  <w:num w:numId="15">
    <w:abstractNumId w:val="30"/>
  </w:num>
  <w:num w:numId="16">
    <w:abstractNumId w:val="32"/>
  </w:num>
  <w:num w:numId="17">
    <w:abstractNumId w:val="22"/>
  </w:num>
  <w:num w:numId="18">
    <w:abstractNumId w:val="7"/>
  </w:num>
  <w:num w:numId="19">
    <w:abstractNumId w:val="33"/>
    <w:lvlOverride w:ilvl="0">
      <w:startOverride w:val="1"/>
    </w:lvlOverride>
  </w:num>
  <w:num w:numId="20">
    <w:abstractNumId w:val="33"/>
  </w:num>
  <w:num w:numId="21">
    <w:abstractNumId w:val="4"/>
  </w:num>
  <w:num w:numId="22">
    <w:abstractNumId w:val="35"/>
  </w:num>
  <w:num w:numId="23">
    <w:abstractNumId w:val="14"/>
  </w:num>
  <w:num w:numId="24">
    <w:abstractNumId w:val="21"/>
  </w:num>
  <w:num w:numId="25">
    <w:abstractNumId w:val="37"/>
  </w:num>
  <w:num w:numId="26">
    <w:abstractNumId w:val="11"/>
  </w:num>
  <w:num w:numId="27">
    <w:abstractNumId w:val="15"/>
  </w:num>
  <w:num w:numId="28">
    <w:abstractNumId w:val="19"/>
  </w:num>
  <w:num w:numId="29">
    <w:abstractNumId w:val="34"/>
  </w:num>
  <w:num w:numId="30">
    <w:abstractNumId w:val="17"/>
  </w:num>
  <w:num w:numId="31">
    <w:abstractNumId w:val="33"/>
    <w:lvlOverride w:ilvl="0">
      <w:startOverride w:val="1"/>
    </w:lvlOverride>
  </w:num>
  <w:num w:numId="32">
    <w:abstractNumId w:val="33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3"/>
  </w:num>
  <w:num w:numId="36">
    <w:abstractNumId w:val="0"/>
  </w:num>
  <w:num w:numId="37">
    <w:abstractNumId w:val="8"/>
  </w:num>
  <w:num w:numId="38">
    <w:abstractNumId w:val="2"/>
  </w:num>
  <w:num w:numId="39">
    <w:abstractNumId w:val="20"/>
  </w:num>
  <w:num w:numId="40">
    <w:abstractNumId w:val="12"/>
  </w:num>
  <w:num w:numId="41">
    <w:abstractNumId w:val="24"/>
  </w:num>
  <w:num w:numId="42">
    <w:abstractNumId w:val="38"/>
  </w:num>
  <w:num w:numId="43">
    <w:abstractNumId w:val="13"/>
  </w:num>
  <w:num w:numId="44">
    <w:abstractNumId w:val="29"/>
  </w:num>
  <w:num w:numId="45">
    <w:abstractNumId w:val="28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3B"/>
    <w:rsid w:val="000026A7"/>
    <w:rsid w:val="00003D72"/>
    <w:rsid w:val="000063F3"/>
    <w:rsid w:val="000130DB"/>
    <w:rsid w:val="00013876"/>
    <w:rsid w:val="0001602C"/>
    <w:rsid w:val="00026163"/>
    <w:rsid w:val="00033CEF"/>
    <w:rsid w:val="00034E92"/>
    <w:rsid w:val="0003545E"/>
    <w:rsid w:val="0005472C"/>
    <w:rsid w:val="00056FD1"/>
    <w:rsid w:val="00080B3E"/>
    <w:rsid w:val="00087B64"/>
    <w:rsid w:val="00092563"/>
    <w:rsid w:val="000B4AC8"/>
    <w:rsid w:val="000F6C19"/>
    <w:rsid w:val="001011E6"/>
    <w:rsid w:val="00103797"/>
    <w:rsid w:val="00106D8F"/>
    <w:rsid w:val="00111666"/>
    <w:rsid w:val="00124393"/>
    <w:rsid w:val="0013221C"/>
    <w:rsid w:val="00136E9F"/>
    <w:rsid w:val="00171D6C"/>
    <w:rsid w:val="0018017A"/>
    <w:rsid w:val="001A0957"/>
    <w:rsid w:val="001A2687"/>
    <w:rsid w:val="001A3A1E"/>
    <w:rsid w:val="001A3B3D"/>
    <w:rsid w:val="001B7A64"/>
    <w:rsid w:val="001C4762"/>
    <w:rsid w:val="001E6EA8"/>
    <w:rsid w:val="00200E50"/>
    <w:rsid w:val="00203D24"/>
    <w:rsid w:val="0021497F"/>
    <w:rsid w:val="00220D98"/>
    <w:rsid w:val="00221992"/>
    <w:rsid w:val="002339B3"/>
    <w:rsid w:val="00236D39"/>
    <w:rsid w:val="002418AB"/>
    <w:rsid w:val="002707FD"/>
    <w:rsid w:val="00271658"/>
    <w:rsid w:val="00282A30"/>
    <w:rsid w:val="00286E7F"/>
    <w:rsid w:val="00290DAE"/>
    <w:rsid w:val="00297BC7"/>
    <w:rsid w:val="002A240C"/>
    <w:rsid w:val="002A5F45"/>
    <w:rsid w:val="002B00D1"/>
    <w:rsid w:val="002C008F"/>
    <w:rsid w:val="002D28E1"/>
    <w:rsid w:val="002D362D"/>
    <w:rsid w:val="002D3FD2"/>
    <w:rsid w:val="002D5DA5"/>
    <w:rsid w:val="002E0CBB"/>
    <w:rsid w:val="002F73B6"/>
    <w:rsid w:val="00301DB8"/>
    <w:rsid w:val="00312514"/>
    <w:rsid w:val="00313035"/>
    <w:rsid w:val="00315B82"/>
    <w:rsid w:val="00351FFD"/>
    <w:rsid w:val="00353B47"/>
    <w:rsid w:val="00364D82"/>
    <w:rsid w:val="00374442"/>
    <w:rsid w:val="003B06F9"/>
    <w:rsid w:val="003B6082"/>
    <w:rsid w:val="003C0E7C"/>
    <w:rsid w:val="003C270E"/>
    <w:rsid w:val="003E1341"/>
    <w:rsid w:val="003E477D"/>
    <w:rsid w:val="003E7F18"/>
    <w:rsid w:val="003F4DAD"/>
    <w:rsid w:val="00415317"/>
    <w:rsid w:val="004168C9"/>
    <w:rsid w:val="0042350D"/>
    <w:rsid w:val="00433A99"/>
    <w:rsid w:val="00437167"/>
    <w:rsid w:val="0046064F"/>
    <w:rsid w:val="00462A5C"/>
    <w:rsid w:val="00467738"/>
    <w:rsid w:val="00474F2A"/>
    <w:rsid w:val="00475119"/>
    <w:rsid w:val="00485D5F"/>
    <w:rsid w:val="00491C6A"/>
    <w:rsid w:val="00494164"/>
    <w:rsid w:val="004C5449"/>
    <w:rsid w:val="004D0434"/>
    <w:rsid w:val="004D6B85"/>
    <w:rsid w:val="004D781F"/>
    <w:rsid w:val="004D7B3B"/>
    <w:rsid w:val="005143FC"/>
    <w:rsid w:val="00515FEA"/>
    <w:rsid w:val="00537728"/>
    <w:rsid w:val="005406FB"/>
    <w:rsid w:val="00545B1B"/>
    <w:rsid w:val="00545F69"/>
    <w:rsid w:val="00551305"/>
    <w:rsid w:val="00556FF5"/>
    <w:rsid w:val="0057550B"/>
    <w:rsid w:val="00576ACF"/>
    <w:rsid w:val="0058356C"/>
    <w:rsid w:val="00587A04"/>
    <w:rsid w:val="00592B82"/>
    <w:rsid w:val="005A38B0"/>
    <w:rsid w:val="005A3EB0"/>
    <w:rsid w:val="005B795C"/>
    <w:rsid w:val="005C0A5C"/>
    <w:rsid w:val="005C3C7C"/>
    <w:rsid w:val="005D64C3"/>
    <w:rsid w:val="005D7884"/>
    <w:rsid w:val="005E3215"/>
    <w:rsid w:val="005E3DB3"/>
    <w:rsid w:val="006079B6"/>
    <w:rsid w:val="00615A66"/>
    <w:rsid w:val="0062181B"/>
    <w:rsid w:val="00652D4C"/>
    <w:rsid w:val="00653292"/>
    <w:rsid w:val="00671A26"/>
    <w:rsid w:val="00683B65"/>
    <w:rsid w:val="00685E90"/>
    <w:rsid w:val="0069659E"/>
    <w:rsid w:val="006D0616"/>
    <w:rsid w:val="006D5A95"/>
    <w:rsid w:val="006E085A"/>
    <w:rsid w:val="006E79EB"/>
    <w:rsid w:val="00712A01"/>
    <w:rsid w:val="007205F9"/>
    <w:rsid w:val="007519C8"/>
    <w:rsid w:val="0076746D"/>
    <w:rsid w:val="00771FCB"/>
    <w:rsid w:val="007723A4"/>
    <w:rsid w:val="00772A24"/>
    <w:rsid w:val="00772EF6"/>
    <w:rsid w:val="00780F0D"/>
    <w:rsid w:val="007A30DF"/>
    <w:rsid w:val="007A7949"/>
    <w:rsid w:val="007B10D0"/>
    <w:rsid w:val="007C46E3"/>
    <w:rsid w:val="007C5865"/>
    <w:rsid w:val="007D6891"/>
    <w:rsid w:val="007D6967"/>
    <w:rsid w:val="007E56B8"/>
    <w:rsid w:val="007E56EB"/>
    <w:rsid w:val="007E6899"/>
    <w:rsid w:val="007E700F"/>
    <w:rsid w:val="007F1A68"/>
    <w:rsid w:val="007F3A94"/>
    <w:rsid w:val="00803107"/>
    <w:rsid w:val="00805D97"/>
    <w:rsid w:val="008143E1"/>
    <w:rsid w:val="00815122"/>
    <w:rsid w:val="00824964"/>
    <w:rsid w:val="0082517E"/>
    <w:rsid w:val="00837D94"/>
    <w:rsid w:val="00845499"/>
    <w:rsid w:val="008467E2"/>
    <w:rsid w:val="0085600B"/>
    <w:rsid w:val="00856194"/>
    <w:rsid w:val="00871844"/>
    <w:rsid w:val="00871E15"/>
    <w:rsid w:val="00886134"/>
    <w:rsid w:val="0088689A"/>
    <w:rsid w:val="008872B1"/>
    <w:rsid w:val="00893DA8"/>
    <w:rsid w:val="00895E71"/>
    <w:rsid w:val="008A29E9"/>
    <w:rsid w:val="008C4387"/>
    <w:rsid w:val="008C7C25"/>
    <w:rsid w:val="008D4A84"/>
    <w:rsid w:val="008D5D56"/>
    <w:rsid w:val="008E73A3"/>
    <w:rsid w:val="008F15DA"/>
    <w:rsid w:val="008F2DBB"/>
    <w:rsid w:val="009003C7"/>
    <w:rsid w:val="00902489"/>
    <w:rsid w:val="00904E3D"/>
    <w:rsid w:val="00911A87"/>
    <w:rsid w:val="00930BDD"/>
    <w:rsid w:val="0093225F"/>
    <w:rsid w:val="00937A1B"/>
    <w:rsid w:val="00941F9C"/>
    <w:rsid w:val="0094203A"/>
    <w:rsid w:val="00943324"/>
    <w:rsid w:val="0094435F"/>
    <w:rsid w:val="009547A4"/>
    <w:rsid w:val="00962C95"/>
    <w:rsid w:val="00964749"/>
    <w:rsid w:val="00964ABF"/>
    <w:rsid w:val="00977F75"/>
    <w:rsid w:val="009849D5"/>
    <w:rsid w:val="00985791"/>
    <w:rsid w:val="0098714A"/>
    <w:rsid w:val="00994A1B"/>
    <w:rsid w:val="00995A6E"/>
    <w:rsid w:val="009969F9"/>
    <w:rsid w:val="009A1C26"/>
    <w:rsid w:val="009A2C6B"/>
    <w:rsid w:val="009A44CD"/>
    <w:rsid w:val="009A65E3"/>
    <w:rsid w:val="009B5389"/>
    <w:rsid w:val="009C1661"/>
    <w:rsid w:val="009C1A85"/>
    <w:rsid w:val="009C1DCE"/>
    <w:rsid w:val="009D2EC6"/>
    <w:rsid w:val="009D2F01"/>
    <w:rsid w:val="009D4D8A"/>
    <w:rsid w:val="009F69EF"/>
    <w:rsid w:val="00A0045D"/>
    <w:rsid w:val="00A04B88"/>
    <w:rsid w:val="00A104DF"/>
    <w:rsid w:val="00A13379"/>
    <w:rsid w:val="00A15435"/>
    <w:rsid w:val="00A20C55"/>
    <w:rsid w:val="00A225C4"/>
    <w:rsid w:val="00A24D82"/>
    <w:rsid w:val="00A44F2F"/>
    <w:rsid w:val="00A45635"/>
    <w:rsid w:val="00A46E83"/>
    <w:rsid w:val="00A67E62"/>
    <w:rsid w:val="00A700B0"/>
    <w:rsid w:val="00A72852"/>
    <w:rsid w:val="00A903DE"/>
    <w:rsid w:val="00A93021"/>
    <w:rsid w:val="00AA50AB"/>
    <w:rsid w:val="00AB29F4"/>
    <w:rsid w:val="00AB3668"/>
    <w:rsid w:val="00AB4606"/>
    <w:rsid w:val="00AB59C9"/>
    <w:rsid w:val="00AB7626"/>
    <w:rsid w:val="00AD0CAF"/>
    <w:rsid w:val="00AD0EA1"/>
    <w:rsid w:val="00AD4559"/>
    <w:rsid w:val="00AF3C76"/>
    <w:rsid w:val="00AF54FC"/>
    <w:rsid w:val="00B01A79"/>
    <w:rsid w:val="00B0380A"/>
    <w:rsid w:val="00B06A2C"/>
    <w:rsid w:val="00B14B26"/>
    <w:rsid w:val="00B15FD8"/>
    <w:rsid w:val="00B1697A"/>
    <w:rsid w:val="00B21102"/>
    <w:rsid w:val="00B21AB3"/>
    <w:rsid w:val="00B24A9D"/>
    <w:rsid w:val="00B33379"/>
    <w:rsid w:val="00B35D4F"/>
    <w:rsid w:val="00B5173D"/>
    <w:rsid w:val="00B557FC"/>
    <w:rsid w:val="00B663DF"/>
    <w:rsid w:val="00B71DE8"/>
    <w:rsid w:val="00B747F3"/>
    <w:rsid w:val="00BB05D4"/>
    <w:rsid w:val="00BB0B07"/>
    <w:rsid w:val="00BB4546"/>
    <w:rsid w:val="00BC2226"/>
    <w:rsid w:val="00BC59ED"/>
    <w:rsid w:val="00BD0A1B"/>
    <w:rsid w:val="00BD1CE9"/>
    <w:rsid w:val="00BE0958"/>
    <w:rsid w:val="00BE0AC5"/>
    <w:rsid w:val="00BE1C92"/>
    <w:rsid w:val="00BF31ED"/>
    <w:rsid w:val="00BF49B4"/>
    <w:rsid w:val="00C029D2"/>
    <w:rsid w:val="00C067D6"/>
    <w:rsid w:val="00C2732B"/>
    <w:rsid w:val="00C31465"/>
    <w:rsid w:val="00C3271D"/>
    <w:rsid w:val="00C358C1"/>
    <w:rsid w:val="00C4396E"/>
    <w:rsid w:val="00C519F2"/>
    <w:rsid w:val="00C63B41"/>
    <w:rsid w:val="00C743A9"/>
    <w:rsid w:val="00C80B75"/>
    <w:rsid w:val="00C82A60"/>
    <w:rsid w:val="00C87140"/>
    <w:rsid w:val="00C93E76"/>
    <w:rsid w:val="00CA1091"/>
    <w:rsid w:val="00CA4A0B"/>
    <w:rsid w:val="00CA6CBD"/>
    <w:rsid w:val="00CB0784"/>
    <w:rsid w:val="00CB3031"/>
    <w:rsid w:val="00CD3E9F"/>
    <w:rsid w:val="00CE1D3B"/>
    <w:rsid w:val="00CE2D61"/>
    <w:rsid w:val="00CE35FB"/>
    <w:rsid w:val="00CE4F71"/>
    <w:rsid w:val="00CE6535"/>
    <w:rsid w:val="00CE6935"/>
    <w:rsid w:val="00CE6FAB"/>
    <w:rsid w:val="00CF34C8"/>
    <w:rsid w:val="00D01DE6"/>
    <w:rsid w:val="00D15870"/>
    <w:rsid w:val="00D21F01"/>
    <w:rsid w:val="00D31F99"/>
    <w:rsid w:val="00D5533E"/>
    <w:rsid w:val="00D55DF9"/>
    <w:rsid w:val="00D65957"/>
    <w:rsid w:val="00D725D1"/>
    <w:rsid w:val="00D81250"/>
    <w:rsid w:val="00D94817"/>
    <w:rsid w:val="00DA3895"/>
    <w:rsid w:val="00DA4AE7"/>
    <w:rsid w:val="00DA78E2"/>
    <w:rsid w:val="00DB27D9"/>
    <w:rsid w:val="00DB76E9"/>
    <w:rsid w:val="00DC0EBA"/>
    <w:rsid w:val="00DE6B2F"/>
    <w:rsid w:val="00DF6647"/>
    <w:rsid w:val="00E018E8"/>
    <w:rsid w:val="00E10A23"/>
    <w:rsid w:val="00E17D7A"/>
    <w:rsid w:val="00E31C29"/>
    <w:rsid w:val="00E464C4"/>
    <w:rsid w:val="00E5717F"/>
    <w:rsid w:val="00E6382D"/>
    <w:rsid w:val="00E80210"/>
    <w:rsid w:val="00E806E0"/>
    <w:rsid w:val="00E91ABE"/>
    <w:rsid w:val="00EB0CF3"/>
    <w:rsid w:val="00EB6B15"/>
    <w:rsid w:val="00EC60FB"/>
    <w:rsid w:val="00EF7245"/>
    <w:rsid w:val="00F00166"/>
    <w:rsid w:val="00F0500A"/>
    <w:rsid w:val="00F050E1"/>
    <w:rsid w:val="00F23336"/>
    <w:rsid w:val="00F3240E"/>
    <w:rsid w:val="00F36EA0"/>
    <w:rsid w:val="00F60DA6"/>
    <w:rsid w:val="00F65008"/>
    <w:rsid w:val="00F844BC"/>
    <w:rsid w:val="00FA62E6"/>
    <w:rsid w:val="00FB045B"/>
    <w:rsid w:val="00FB5626"/>
    <w:rsid w:val="00FC0A61"/>
    <w:rsid w:val="00FC692E"/>
    <w:rsid w:val="00FD0B69"/>
    <w:rsid w:val="00FD3861"/>
    <w:rsid w:val="00FE0B2D"/>
    <w:rsid w:val="00FE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6D5CA6DB"/>
  <w15:chartTrackingRefBased/>
  <w15:docId w15:val="{F0CBA2CB-776B-4FD1-A865-4DA330AF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0">
    <w:name w:val="heading 1"/>
    <w:basedOn w:val="Normalny"/>
    <w:next w:val="Normalny"/>
    <w:link w:val="Nagwek1Znak"/>
    <w:uiPriority w:val="9"/>
    <w:qFormat/>
    <w:rsid w:val="000026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3B47"/>
    <w:pPr>
      <w:keepNext/>
      <w:keepLines/>
      <w:numPr>
        <w:numId w:val="6"/>
      </w:numPr>
      <w:spacing w:before="40" w:after="30"/>
      <w:ind w:left="1208" w:hanging="357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65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5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5957"/>
  </w:style>
  <w:style w:type="paragraph" w:styleId="Stopka">
    <w:name w:val="footer"/>
    <w:basedOn w:val="Normalny"/>
    <w:link w:val="StopkaZnak"/>
    <w:unhideWhenUsed/>
    <w:rsid w:val="00D65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5957"/>
  </w:style>
  <w:style w:type="paragraph" w:customStyle="1" w:styleId="stopka0">
    <w:name w:val="stopka"/>
    <w:basedOn w:val="Normalny"/>
    <w:link w:val="stopkaZnak0"/>
    <w:qFormat/>
    <w:rsid w:val="00D65957"/>
    <w:pPr>
      <w:framePr w:hSpace="141" w:wrap="around" w:vAnchor="text" w:hAnchor="page" w:x="1496" w:y="8459"/>
      <w:spacing w:after="0" w:line="200" w:lineRule="exact"/>
      <w:jc w:val="both"/>
    </w:pPr>
    <w:rPr>
      <w:rFonts w:ascii="Arial Narrow" w:hAnsi="Arial Narrow"/>
      <w:noProof/>
      <w:color w:val="640036"/>
      <w:sz w:val="14"/>
      <w:szCs w:val="14"/>
      <w:lang w:eastAsia="pl-PL"/>
    </w:rPr>
  </w:style>
  <w:style w:type="character" w:customStyle="1" w:styleId="stopkaZnak0">
    <w:name w:val="stopka Znak"/>
    <w:basedOn w:val="Domylnaczcionkaakapitu"/>
    <w:link w:val="stopka0"/>
    <w:rsid w:val="00D65957"/>
    <w:rPr>
      <w:rFonts w:ascii="Arial Narrow" w:hAnsi="Arial Narrow"/>
      <w:noProof/>
      <w:color w:val="640036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rsid w:val="000026A7"/>
    <w:pPr>
      <w:ind w:left="720"/>
      <w:contextualSpacing/>
    </w:pPr>
  </w:style>
  <w:style w:type="paragraph" w:customStyle="1" w:styleId="Nagwek1">
    <w:name w:val="Nagłówek1"/>
    <w:basedOn w:val="Nagwek10"/>
    <w:link w:val="Nagwek1Znak0"/>
    <w:qFormat/>
    <w:rsid w:val="00A44F2F"/>
    <w:pPr>
      <w:numPr>
        <w:numId w:val="2"/>
      </w:numPr>
      <w:spacing w:after="240"/>
    </w:pPr>
    <w:rPr>
      <w:rFonts w:ascii="Arial" w:hAnsi="Arial"/>
      <w:b/>
      <w:color w:val="auto"/>
      <w:sz w:val="26"/>
    </w:rPr>
  </w:style>
  <w:style w:type="paragraph" w:styleId="Nagwekspisutreci">
    <w:name w:val="TOC Heading"/>
    <w:basedOn w:val="Nagwek10"/>
    <w:next w:val="Normalny"/>
    <w:uiPriority w:val="39"/>
    <w:unhideWhenUsed/>
    <w:qFormat/>
    <w:rsid w:val="000026A7"/>
    <w:pPr>
      <w:outlineLvl w:val="9"/>
    </w:pPr>
    <w:rPr>
      <w:lang w:eastAsia="pl-PL"/>
    </w:rPr>
  </w:style>
  <w:style w:type="character" w:customStyle="1" w:styleId="Nagwek1Znak">
    <w:name w:val="Nagłówek 1 Znak"/>
    <w:basedOn w:val="Domylnaczcionkaakapitu"/>
    <w:link w:val="Nagwek10"/>
    <w:uiPriority w:val="9"/>
    <w:rsid w:val="000026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1Znak0">
    <w:name w:val="Nagłówek1 Znak"/>
    <w:basedOn w:val="Nagwek1Znak"/>
    <w:link w:val="Nagwek1"/>
    <w:rsid w:val="00A44F2F"/>
    <w:rPr>
      <w:rFonts w:ascii="Arial" w:eastAsiaTheme="majorEastAsia" w:hAnsi="Arial" w:cstheme="majorBidi"/>
      <w:b/>
      <w:color w:val="2F5496" w:themeColor="accent1" w:themeShade="BF"/>
      <w:sz w:val="26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55DF9"/>
    <w:pPr>
      <w:tabs>
        <w:tab w:val="left" w:pos="440"/>
        <w:tab w:val="right" w:leader="dot" w:pos="9062"/>
      </w:tabs>
      <w:spacing w:after="100"/>
      <w:ind w:right="1394"/>
    </w:pPr>
  </w:style>
  <w:style w:type="character" w:styleId="Hipercze">
    <w:name w:val="Hyperlink"/>
    <w:basedOn w:val="Domylnaczcionkaakapitu"/>
    <w:uiPriority w:val="99"/>
    <w:unhideWhenUsed/>
    <w:rsid w:val="000026A7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353B47"/>
    <w:rPr>
      <w:rFonts w:ascii="Arial" w:eastAsiaTheme="majorEastAsia" w:hAnsi="Arial" w:cstheme="majorBidi"/>
      <w:b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FC0A61"/>
    <w:pPr>
      <w:tabs>
        <w:tab w:val="left" w:pos="660"/>
        <w:tab w:val="right" w:leader="dot" w:pos="9072"/>
      </w:tabs>
      <w:spacing w:after="100"/>
      <w:ind w:left="220"/>
    </w:pPr>
  </w:style>
  <w:style w:type="paragraph" w:styleId="Tekstpodstawowy">
    <w:name w:val="Body Text"/>
    <w:basedOn w:val="Normalny"/>
    <w:link w:val="TekstpodstawowyZnak"/>
    <w:rsid w:val="00FA62E6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62E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FA62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05D4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9547A4"/>
    <w:pPr>
      <w:spacing w:after="100"/>
      <w:ind w:left="440"/>
    </w:pPr>
    <w:rPr>
      <w:rFonts w:eastAsiaTheme="minorEastAsia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9547A4"/>
    <w:pPr>
      <w:spacing w:after="100"/>
      <w:ind w:left="660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9547A4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547A4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547A4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547A4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547A4"/>
    <w:pPr>
      <w:spacing w:after="100"/>
      <w:ind w:left="1760"/>
    </w:pPr>
    <w:rPr>
      <w:rFonts w:eastAsiaTheme="minorEastAsia"/>
      <w:lang w:eastAsia="pl-PL"/>
    </w:rPr>
  </w:style>
  <w:style w:type="character" w:styleId="Numerstrony">
    <w:name w:val="page number"/>
    <w:basedOn w:val="Domylnaczcionkaakapitu"/>
    <w:rsid w:val="00A04B88"/>
  </w:style>
  <w:style w:type="paragraph" w:styleId="Tytu">
    <w:name w:val="Title"/>
    <w:basedOn w:val="Normalny"/>
    <w:next w:val="Normalny"/>
    <w:link w:val="TytuZnak"/>
    <w:uiPriority w:val="10"/>
    <w:qFormat/>
    <w:rsid w:val="00E91A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1A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91A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91ABE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E91ABE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E91ABE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E91ABE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E91ABE"/>
  </w:style>
  <w:style w:type="character" w:styleId="Odwoaniedokomentarza">
    <w:name w:val="annotation reference"/>
    <w:basedOn w:val="Domylnaczcionkaakapitu"/>
    <w:uiPriority w:val="99"/>
    <w:semiHidden/>
    <w:unhideWhenUsed/>
    <w:rsid w:val="00D01D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D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1D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D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1DE6"/>
    <w:rPr>
      <w:b/>
      <w:bCs/>
      <w:sz w:val="20"/>
      <w:szCs w:val="20"/>
    </w:rPr>
  </w:style>
  <w:style w:type="paragraph" w:styleId="Bezodstpw">
    <w:name w:val="No Spacing"/>
    <w:uiPriority w:val="1"/>
    <w:qFormat/>
    <w:rsid w:val="0094203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6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69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7783C-F1FF-4A21-8C27-CEE659294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9</Pages>
  <Words>2404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16798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Rekowski Radosław (27000129)</dc:creator>
  <cp:keywords/>
  <dc:description/>
  <cp:lastModifiedBy>Andrzejczyk Łukasz (PRO)</cp:lastModifiedBy>
  <cp:revision>62</cp:revision>
  <cp:lastPrinted>2026-04-13T07:33:00Z</cp:lastPrinted>
  <dcterms:created xsi:type="dcterms:W3CDTF">2026-02-05T09:41:00Z</dcterms:created>
  <dcterms:modified xsi:type="dcterms:W3CDTF">2026-04-20T06:51:00Z</dcterms:modified>
</cp:coreProperties>
</file>